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DF" w:rsidRPr="0028572F" w:rsidRDefault="008774DF" w:rsidP="0028572F">
      <w:pPr>
        <w:suppressAutoHyphens w:val="0"/>
        <w:kinsoku w:val="0"/>
        <w:overflowPunct w:val="0"/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0"/>
          <w:lang w:eastAsia="ru-RU"/>
        </w:rPr>
      </w:pPr>
      <w:r w:rsidRPr="0028572F">
        <w:rPr>
          <w:rFonts w:eastAsia="Times New Roman"/>
          <w:b/>
          <w:bCs/>
          <w:sz w:val="22"/>
          <w:szCs w:val="20"/>
          <w:lang w:eastAsia="ru-RU"/>
        </w:rPr>
        <w:t>О</w:t>
      </w:r>
      <w:r w:rsidRPr="0028572F">
        <w:rPr>
          <w:rFonts w:eastAsia="Times New Roman"/>
          <w:b/>
          <w:bCs/>
          <w:spacing w:val="-1"/>
          <w:sz w:val="22"/>
          <w:szCs w:val="20"/>
          <w:lang w:eastAsia="ru-RU"/>
        </w:rPr>
        <w:t>б</w:t>
      </w:r>
      <w:r w:rsidRPr="0028572F">
        <w:rPr>
          <w:rFonts w:eastAsia="Times New Roman"/>
          <w:b/>
          <w:bCs/>
          <w:sz w:val="22"/>
          <w:szCs w:val="20"/>
          <w:lang w:eastAsia="ru-RU"/>
        </w:rPr>
        <w:t>ра</w:t>
      </w:r>
      <w:r w:rsidRPr="0028572F">
        <w:rPr>
          <w:rFonts w:eastAsia="Times New Roman"/>
          <w:b/>
          <w:bCs/>
          <w:spacing w:val="-1"/>
          <w:sz w:val="22"/>
          <w:szCs w:val="20"/>
          <w:lang w:eastAsia="ru-RU"/>
        </w:rPr>
        <w:t>з</w:t>
      </w:r>
      <w:r w:rsidRPr="0028572F">
        <w:rPr>
          <w:rFonts w:eastAsia="Times New Roman"/>
          <w:b/>
          <w:bCs/>
          <w:sz w:val="22"/>
          <w:szCs w:val="20"/>
          <w:lang w:eastAsia="ru-RU"/>
        </w:rPr>
        <w:t>ец</w:t>
      </w:r>
      <w:r w:rsidRPr="0028572F">
        <w:rPr>
          <w:rFonts w:eastAsia="Times New Roman"/>
          <w:b/>
          <w:bCs/>
          <w:spacing w:val="-16"/>
          <w:sz w:val="22"/>
          <w:szCs w:val="20"/>
          <w:lang w:eastAsia="ru-RU"/>
        </w:rPr>
        <w:t xml:space="preserve"> </w:t>
      </w:r>
      <w:r w:rsidRPr="0028572F">
        <w:rPr>
          <w:rFonts w:eastAsia="Times New Roman"/>
          <w:b/>
          <w:bCs/>
          <w:spacing w:val="-1"/>
          <w:sz w:val="22"/>
          <w:szCs w:val="20"/>
          <w:lang w:eastAsia="ru-RU"/>
        </w:rPr>
        <w:t>з</w:t>
      </w:r>
      <w:r w:rsidRPr="0028572F">
        <w:rPr>
          <w:rFonts w:eastAsia="Times New Roman"/>
          <w:b/>
          <w:bCs/>
          <w:sz w:val="22"/>
          <w:szCs w:val="20"/>
          <w:lang w:eastAsia="ru-RU"/>
        </w:rPr>
        <w:t>а</w:t>
      </w:r>
      <w:r w:rsidRPr="0028572F">
        <w:rPr>
          <w:rFonts w:eastAsia="Times New Roman"/>
          <w:b/>
          <w:bCs/>
          <w:spacing w:val="-1"/>
          <w:sz w:val="22"/>
          <w:szCs w:val="20"/>
          <w:lang w:eastAsia="ru-RU"/>
        </w:rPr>
        <w:t>п</w:t>
      </w:r>
      <w:r w:rsidRPr="0028572F">
        <w:rPr>
          <w:rFonts w:eastAsia="Times New Roman"/>
          <w:b/>
          <w:bCs/>
          <w:sz w:val="22"/>
          <w:szCs w:val="20"/>
          <w:lang w:eastAsia="ru-RU"/>
        </w:rPr>
        <w:t>олн</w:t>
      </w:r>
      <w:r w:rsidRPr="0028572F">
        <w:rPr>
          <w:rFonts w:eastAsia="Times New Roman"/>
          <w:b/>
          <w:bCs/>
          <w:spacing w:val="-1"/>
          <w:sz w:val="22"/>
          <w:szCs w:val="20"/>
          <w:lang w:eastAsia="ru-RU"/>
        </w:rPr>
        <w:t>е</w:t>
      </w:r>
      <w:r w:rsidRPr="0028572F">
        <w:rPr>
          <w:rFonts w:eastAsia="Times New Roman"/>
          <w:b/>
          <w:bCs/>
          <w:sz w:val="22"/>
          <w:szCs w:val="20"/>
          <w:lang w:eastAsia="ru-RU"/>
        </w:rPr>
        <w:t>ния</w:t>
      </w:r>
      <w:r w:rsidRPr="0028572F">
        <w:rPr>
          <w:rFonts w:eastAsia="Times New Roman"/>
          <w:b/>
          <w:bCs/>
          <w:spacing w:val="-16"/>
          <w:sz w:val="22"/>
          <w:szCs w:val="20"/>
          <w:lang w:eastAsia="ru-RU"/>
        </w:rPr>
        <w:t xml:space="preserve"> </w:t>
      </w:r>
      <w:r w:rsidRPr="0028572F">
        <w:rPr>
          <w:rFonts w:eastAsia="Times New Roman"/>
          <w:b/>
          <w:bCs/>
          <w:sz w:val="22"/>
          <w:szCs w:val="20"/>
          <w:lang w:eastAsia="ru-RU"/>
        </w:rPr>
        <w:t>пла</w:t>
      </w:r>
      <w:r w:rsidRPr="0028572F">
        <w:rPr>
          <w:rFonts w:eastAsia="Times New Roman"/>
          <w:b/>
          <w:bCs/>
          <w:spacing w:val="-2"/>
          <w:sz w:val="22"/>
          <w:szCs w:val="20"/>
          <w:lang w:eastAsia="ru-RU"/>
        </w:rPr>
        <w:t>т</w:t>
      </w:r>
      <w:r w:rsidRPr="0028572F">
        <w:rPr>
          <w:rFonts w:eastAsia="Times New Roman"/>
          <w:b/>
          <w:bCs/>
          <w:sz w:val="22"/>
          <w:szCs w:val="20"/>
          <w:lang w:eastAsia="ru-RU"/>
        </w:rPr>
        <w:t>е</w:t>
      </w:r>
      <w:r w:rsidRPr="0028572F">
        <w:rPr>
          <w:rFonts w:eastAsia="Times New Roman"/>
          <w:b/>
          <w:bCs/>
          <w:spacing w:val="2"/>
          <w:sz w:val="22"/>
          <w:szCs w:val="20"/>
          <w:lang w:eastAsia="ru-RU"/>
        </w:rPr>
        <w:t>ж</w:t>
      </w:r>
      <w:r w:rsidRPr="0028572F">
        <w:rPr>
          <w:rFonts w:eastAsia="Times New Roman"/>
          <w:b/>
          <w:bCs/>
          <w:sz w:val="22"/>
          <w:szCs w:val="20"/>
          <w:lang w:eastAsia="ru-RU"/>
        </w:rPr>
        <w:t>но</w:t>
      </w:r>
      <w:r w:rsidRPr="0028572F">
        <w:rPr>
          <w:rFonts w:eastAsia="Times New Roman"/>
          <w:b/>
          <w:bCs/>
          <w:spacing w:val="1"/>
          <w:sz w:val="22"/>
          <w:szCs w:val="20"/>
          <w:lang w:eastAsia="ru-RU"/>
        </w:rPr>
        <w:t>г</w:t>
      </w:r>
      <w:r w:rsidRPr="0028572F">
        <w:rPr>
          <w:rFonts w:eastAsia="Times New Roman"/>
          <w:b/>
          <w:bCs/>
          <w:sz w:val="22"/>
          <w:szCs w:val="20"/>
          <w:lang w:eastAsia="ru-RU"/>
        </w:rPr>
        <w:t>о</w:t>
      </w:r>
      <w:r w:rsidRPr="0028572F">
        <w:rPr>
          <w:rFonts w:eastAsia="Times New Roman"/>
          <w:b/>
          <w:bCs/>
          <w:spacing w:val="-14"/>
          <w:sz w:val="22"/>
          <w:szCs w:val="20"/>
          <w:lang w:eastAsia="ru-RU"/>
        </w:rPr>
        <w:t xml:space="preserve"> </w:t>
      </w:r>
      <w:r w:rsidRPr="0028572F">
        <w:rPr>
          <w:rFonts w:eastAsia="Times New Roman"/>
          <w:b/>
          <w:bCs/>
          <w:sz w:val="22"/>
          <w:szCs w:val="20"/>
          <w:lang w:eastAsia="ru-RU"/>
        </w:rPr>
        <w:t>пор</w:t>
      </w:r>
      <w:r w:rsidRPr="0028572F">
        <w:rPr>
          <w:rFonts w:eastAsia="Times New Roman"/>
          <w:b/>
          <w:bCs/>
          <w:spacing w:val="-3"/>
          <w:sz w:val="22"/>
          <w:szCs w:val="20"/>
          <w:lang w:eastAsia="ru-RU"/>
        </w:rPr>
        <w:t>у</w:t>
      </w:r>
      <w:r w:rsidRPr="0028572F">
        <w:rPr>
          <w:rFonts w:eastAsia="Times New Roman"/>
          <w:b/>
          <w:bCs/>
          <w:sz w:val="22"/>
          <w:szCs w:val="20"/>
          <w:lang w:eastAsia="ru-RU"/>
        </w:rPr>
        <w:t>ч</w:t>
      </w:r>
      <w:r w:rsidRPr="0028572F">
        <w:rPr>
          <w:rFonts w:eastAsia="Times New Roman"/>
          <w:b/>
          <w:bCs/>
          <w:spacing w:val="-1"/>
          <w:sz w:val="22"/>
          <w:szCs w:val="20"/>
          <w:lang w:eastAsia="ru-RU"/>
        </w:rPr>
        <w:t>е</w:t>
      </w:r>
      <w:r w:rsidRPr="0028572F">
        <w:rPr>
          <w:rFonts w:eastAsia="Times New Roman"/>
          <w:b/>
          <w:bCs/>
          <w:sz w:val="22"/>
          <w:szCs w:val="20"/>
          <w:lang w:eastAsia="ru-RU"/>
        </w:rPr>
        <w:t>ния</w:t>
      </w:r>
    </w:p>
    <w:p w:rsidR="0028572F" w:rsidRPr="0028572F" w:rsidRDefault="0028572F" w:rsidP="008774DF">
      <w:pPr>
        <w:suppressAutoHyphens w:val="0"/>
        <w:kinsoku w:val="0"/>
        <w:overflowPunct w:val="0"/>
        <w:autoSpaceDE w:val="0"/>
        <w:autoSpaceDN w:val="0"/>
        <w:adjustRightInd w:val="0"/>
        <w:ind w:left="3078"/>
        <w:rPr>
          <w:rFonts w:eastAsia="Times New Roman"/>
          <w:sz w:val="20"/>
          <w:szCs w:val="20"/>
          <w:lang w:eastAsia="ru-RU"/>
        </w:rPr>
      </w:pPr>
    </w:p>
    <w:p w:rsidR="008774DF" w:rsidRPr="0028572F" w:rsidRDefault="008774DF" w:rsidP="008774DF">
      <w:pPr>
        <w:suppressAutoHyphens w:val="0"/>
        <w:kinsoku w:val="0"/>
        <w:overflowPunct w:val="0"/>
        <w:autoSpaceDE w:val="0"/>
        <w:autoSpaceDN w:val="0"/>
        <w:adjustRightInd w:val="0"/>
        <w:spacing w:before="4" w:line="70" w:lineRule="exact"/>
        <w:rPr>
          <w:rFonts w:eastAsia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203"/>
        <w:gridCol w:w="490"/>
        <w:gridCol w:w="1203"/>
        <w:gridCol w:w="610"/>
        <w:gridCol w:w="645"/>
        <w:gridCol w:w="286"/>
        <w:gridCol w:w="1179"/>
        <w:gridCol w:w="395"/>
        <w:gridCol w:w="773"/>
        <w:gridCol w:w="780"/>
        <w:gridCol w:w="791"/>
      </w:tblGrid>
      <w:tr w:rsidR="008774DF" w:rsidRPr="0028572F" w:rsidTr="00A35D7D">
        <w:trPr>
          <w:trHeight w:hRule="exact" w:val="293"/>
        </w:trPr>
        <w:tc>
          <w:tcPr>
            <w:tcW w:w="2408" w:type="pct"/>
            <w:gridSpan w:val="4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74DF" w:rsidRPr="0028572F" w:rsidRDefault="008774DF" w:rsidP="00A35D7D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28572F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О</w:t>
            </w:r>
            <w:r w:rsidRPr="0028572F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Т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ДЕ</w:t>
            </w:r>
            <w:r w:rsidRPr="0028572F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Л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ЕНИЕ-</w:t>
            </w:r>
            <w:r w:rsidRPr="0028572F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Н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Б РЕ</w:t>
            </w:r>
            <w:r w:rsidRPr="0028572F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С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ПУБ</w:t>
            </w:r>
            <w:r w:rsidRPr="0028572F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Л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ИКА К</w:t>
            </w:r>
            <w:r w:rsidRPr="0028572F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О</w:t>
            </w:r>
            <w:r w:rsidRPr="0028572F">
              <w:rPr>
                <w:rFonts w:eastAsia="Times New Roman"/>
                <w:spacing w:val="-4"/>
                <w:sz w:val="20"/>
                <w:szCs w:val="20"/>
                <w:lang w:eastAsia="ru-RU"/>
              </w:rPr>
              <w:t>М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И Б</w:t>
            </w:r>
            <w:r w:rsidRPr="0028572F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А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НКА</w:t>
            </w:r>
          </w:p>
          <w:p w:rsidR="008774DF" w:rsidRPr="0028572F" w:rsidRDefault="008774DF" w:rsidP="00A35D7D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6"/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28572F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О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28572F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С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ИИ//</w:t>
            </w:r>
            <w:r w:rsidRPr="0028572F">
              <w:rPr>
                <w:rFonts w:eastAsia="Times New Roman"/>
                <w:spacing w:val="1"/>
                <w:sz w:val="20"/>
                <w:szCs w:val="20"/>
                <w:lang w:eastAsia="ru-RU"/>
              </w:rPr>
              <w:t>У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 xml:space="preserve">ФК </w:t>
            </w:r>
            <w:r w:rsidRPr="0028572F">
              <w:rPr>
                <w:rFonts w:eastAsia="Times New Roman"/>
                <w:spacing w:val="1"/>
                <w:sz w:val="20"/>
                <w:szCs w:val="20"/>
                <w:lang w:eastAsia="ru-RU"/>
              </w:rPr>
              <w:t>п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о Ре</w:t>
            </w:r>
            <w:r w:rsidRPr="0028572F">
              <w:rPr>
                <w:rFonts w:eastAsia="Times New Roman"/>
                <w:spacing w:val="1"/>
                <w:sz w:val="20"/>
                <w:szCs w:val="20"/>
                <w:lang w:eastAsia="ru-RU"/>
              </w:rPr>
              <w:t>с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Pr="0028572F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у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 xml:space="preserve">блике Коми </w:t>
            </w:r>
            <w:proofErr w:type="gramStart"/>
            <w:r w:rsidRPr="0028572F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г</w:t>
            </w:r>
            <w:proofErr w:type="gramEnd"/>
            <w:r w:rsidRPr="0028572F">
              <w:rPr>
                <w:rFonts w:eastAsia="Times New Roman"/>
                <w:sz w:val="20"/>
                <w:szCs w:val="20"/>
                <w:lang w:eastAsia="ru-RU"/>
              </w:rPr>
              <w:t>. Сык</w:t>
            </w:r>
            <w:r w:rsidRPr="0028572F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т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ывкар</w:t>
            </w:r>
          </w:p>
          <w:p w:rsidR="008774DF" w:rsidRPr="0028572F" w:rsidRDefault="008774DF" w:rsidP="00A35D7D">
            <w:pPr>
              <w:tabs>
                <w:tab w:val="left" w:pos="3771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 w:line="200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28572F">
              <w:rPr>
                <w:rFonts w:eastAsia="Times New Roman"/>
                <w:sz w:val="20"/>
                <w:szCs w:val="20"/>
                <w:lang w:eastAsia="ru-RU"/>
              </w:rPr>
              <w:tab/>
            </w:r>
          </w:p>
          <w:p w:rsidR="008774DF" w:rsidRPr="0028572F" w:rsidRDefault="008774DF" w:rsidP="00A35D7D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33"/>
              <w:rPr>
                <w:rFonts w:eastAsia="Times New Roman"/>
                <w:sz w:val="20"/>
                <w:szCs w:val="20"/>
                <w:lang w:eastAsia="ru-RU"/>
              </w:rPr>
            </w:pP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 w:rsidRPr="0028572F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а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 xml:space="preserve">нк </w:t>
            </w:r>
            <w:r w:rsidRPr="0028572F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по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28572F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у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чателя</w:t>
            </w:r>
          </w:p>
        </w:tc>
        <w:tc>
          <w:tcPr>
            <w:tcW w:w="4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4DF" w:rsidRPr="0028572F" w:rsidRDefault="008774DF" w:rsidP="00A35D7D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ind w:left="23"/>
              <w:rPr>
                <w:rFonts w:eastAsia="Times New Roman"/>
                <w:sz w:val="20"/>
                <w:szCs w:val="20"/>
                <w:lang w:eastAsia="ru-RU"/>
              </w:rPr>
            </w:pP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094" w:type="pct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74DF" w:rsidRPr="0028572F" w:rsidRDefault="008774DF" w:rsidP="00A35D7D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25"/>
              <w:rPr>
                <w:rFonts w:eastAsia="Times New Roman"/>
                <w:sz w:val="20"/>
                <w:szCs w:val="20"/>
                <w:lang w:eastAsia="ru-RU"/>
              </w:rPr>
            </w:pP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018702501</w:t>
            </w:r>
          </w:p>
          <w:p w:rsidR="008774DF" w:rsidRPr="0028572F" w:rsidRDefault="008774DF" w:rsidP="00A35D7D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86"/>
              <w:ind w:left="25"/>
              <w:rPr>
                <w:rFonts w:eastAsia="Times New Roman"/>
                <w:sz w:val="20"/>
                <w:szCs w:val="20"/>
                <w:lang w:eastAsia="ru-RU"/>
              </w:rPr>
            </w:pP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40102810245370000074</w:t>
            </w:r>
          </w:p>
          <w:p w:rsidR="008774DF" w:rsidRPr="0028572F" w:rsidRDefault="008774DF" w:rsidP="00A35D7D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40" w:lineRule="exac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774DF" w:rsidRPr="0028572F" w:rsidRDefault="008774DF" w:rsidP="00A35D7D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774DF" w:rsidRPr="0028572F" w:rsidRDefault="008774DF" w:rsidP="00A35D7D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25"/>
              <w:rPr>
                <w:rFonts w:eastAsia="Times New Roman"/>
                <w:sz w:val="20"/>
                <w:szCs w:val="20"/>
                <w:lang w:eastAsia="ru-RU"/>
              </w:rPr>
            </w:pP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03214643000000010700</w:t>
            </w:r>
          </w:p>
        </w:tc>
      </w:tr>
      <w:tr w:rsidR="008774DF" w:rsidRPr="0028572F" w:rsidTr="00A35D7D">
        <w:trPr>
          <w:trHeight w:hRule="exact" w:val="547"/>
        </w:trPr>
        <w:tc>
          <w:tcPr>
            <w:tcW w:w="2408" w:type="pct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74DF" w:rsidRPr="0028572F" w:rsidRDefault="008774DF" w:rsidP="00A35D7D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25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4DF" w:rsidRPr="0028572F" w:rsidRDefault="008774DF" w:rsidP="00A35D7D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ind w:left="23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8572F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С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proofErr w:type="spellEnd"/>
            <w:r w:rsidRPr="0028572F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28572F">
              <w:rPr>
                <w:rFonts w:eastAsia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:rsidR="008774DF" w:rsidRPr="0028572F" w:rsidRDefault="008774DF" w:rsidP="00A35D7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pct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74DF" w:rsidRPr="0028572F" w:rsidRDefault="008774DF" w:rsidP="00A35D7D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ind w:left="2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74DF" w:rsidRPr="0028572F" w:rsidTr="00A35D7D">
        <w:trPr>
          <w:trHeight w:hRule="exact" w:val="300"/>
        </w:trPr>
        <w:tc>
          <w:tcPr>
            <w:tcW w:w="143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74DF" w:rsidRPr="0028572F" w:rsidRDefault="008774DF" w:rsidP="00A35D7D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36"/>
              <w:rPr>
                <w:rFonts w:eastAsia="Times New Roman"/>
                <w:sz w:val="20"/>
                <w:szCs w:val="20"/>
                <w:lang w:eastAsia="ru-RU"/>
              </w:rPr>
            </w:pP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1101481574</w:t>
            </w:r>
          </w:p>
        </w:tc>
        <w:tc>
          <w:tcPr>
            <w:tcW w:w="9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4DF" w:rsidRPr="0028572F" w:rsidRDefault="008774DF" w:rsidP="00A35D7D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25"/>
              <w:rPr>
                <w:rFonts w:eastAsia="Times New Roman"/>
                <w:sz w:val="20"/>
                <w:szCs w:val="20"/>
                <w:lang w:eastAsia="ru-RU"/>
              </w:rPr>
            </w:pP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110145001</w:t>
            </w:r>
          </w:p>
        </w:tc>
        <w:tc>
          <w:tcPr>
            <w:tcW w:w="498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4DF" w:rsidRPr="0028572F" w:rsidRDefault="008774DF" w:rsidP="00A35D7D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ind w:left="23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8572F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С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proofErr w:type="spellEnd"/>
            <w:r w:rsidRPr="0028572F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28572F">
              <w:rPr>
                <w:rFonts w:eastAsia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:rsidR="008774DF" w:rsidRPr="0028572F" w:rsidRDefault="008774DF" w:rsidP="00A35D7D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pct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74DF" w:rsidRPr="0028572F" w:rsidRDefault="008774DF" w:rsidP="00A35D7D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82" w:lineRule="exact"/>
              <w:ind w:left="2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74DF" w:rsidRPr="0028572F" w:rsidTr="00A35D7D">
        <w:trPr>
          <w:trHeight w:hRule="exact" w:val="559"/>
        </w:trPr>
        <w:tc>
          <w:tcPr>
            <w:tcW w:w="2408" w:type="pct"/>
            <w:gridSpan w:val="4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74DF" w:rsidRPr="0028572F" w:rsidRDefault="008774DF" w:rsidP="00A35D7D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5" w:line="258" w:lineRule="auto"/>
              <w:ind w:left="36" w:right="429"/>
              <w:rPr>
                <w:rFonts w:eastAsia="Times New Roman"/>
                <w:sz w:val="20"/>
                <w:szCs w:val="20"/>
                <w:lang w:eastAsia="ru-RU"/>
              </w:rPr>
            </w:pP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УФК ПО</w:t>
            </w:r>
            <w:r w:rsidRPr="0028572F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РЕСПУБ</w:t>
            </w:r>
            <w:r w:rsidRPr="0028572F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Л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ИКЕ К</w:t>
            </w:r>
            <w:r w:rsidRPr="0028572F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О</w:t>
            </w:r>
            <w:r w:rsidRPr="0028572F">
              <w:rPr>
                <w:rFonts w:eastAsia="Times New Roman"/>
                <w:spacing w:val="-4"/>
                <w:sz w:val="20"/>
                <w:szCs w:val="20"/>
                <w:lang w:eastAsia="ru-RU"/>
              </w:rPr>
              <w:t>М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И (ИНС</w:t>
            </w:r>
            <w:r w:rsidRPr="0028572F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>Т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28572F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Т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УТ</w:t>
            </w:r>
            <w:r w:rsidRPr="0028572F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28572F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>Х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28572F">
              <w:rPr>
                <w:rFonts w:eastAsia="Times New Roman"/>
                <w:spacing w:val="-4"/>
                <w:sz w:val="20"/>
                <w:szCs w:val="20"/>
                <w:lang w:eastAsia="ru-RU"/>
              </w:rPr>
              <w:t>М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ИИ К</w:t>
            </w:r>
            <w:r w:rsidRPr="0028572F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О</w:t>
            </w:r>
            <w:r w:rsidRPr="0028572F">
              <w:rPr>
                <w:rFonts w:eastAsia="Times New Roman"/>
                <w:spacing w:val="-4"/>
                <w:sz w:val="20"/>
                <w:szCs w:val="20"/>
                <w:lang w:eastAsia="ru-RU"/>
              </w:rPr>
              <w:t>М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И НАУЧН</w:t>
            </w:r>
            <w:r w:rsidRPr="0028572F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О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ГО</w:t>
            </w:r>
            <w:r w:rsidRPr="0028572F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 xml:space="preserve"> Ц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ЕН</w:t>
            </w:r>
            <w:r w:rsidRPr="0028572F">
              <w:rPr>
                <w:rFonts w:eastAsia="Times New Roman"/>
                <w:spacing w:val="-3"/>
                <w:sz w:val="20"/>
                <w:szCs w:val="20"/>
                <w:lang w:eastAsia="ru-RU"/>
              </w:rPr>
              <w:t>Т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РА УРА</w:t>
            </w:r>
            <w:r w:rsidRPr="0028572F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Л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28572F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С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28572F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О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 xml:space="preserve">ГО </w:t>
            </w:r>
            <w:r w:rsidRPr="0028572F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О</w:t>
            </w:r>
            <w:r w:rsidRPr="0028572F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Т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ДЕ</w:t>
            </w:r>
            <w:r w:rsidRPr="0028572F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Л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ЕНИЯ</w:t>
            </w:r>
            <w:r w:rsidRPr="0028572F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28572F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О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28572F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С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ИЙСК</w:t>
            </w:r>
            <w:r w:rsidRPr="0028572F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О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Й АКАДЕ</w:t>
            </w:r>
            <w:r w:rsidRPr="0028572F">
              <w:rPr>
                <w:rFonts w:eastAsia="Times New Roman"/>
                <w:spacing w:val="-4"/>
                <w:sz w:val="20"/>
                <w:szCs w:val="20"/>
                <w:lang w:eastAsia="ru-RU"/>
              </w:rPr>
              <w:t>М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 xml:space="preserve">ИИ НАУК </w:t>
            </w:r>
            <w:proofErr w:type="gramStart"/>
            <w:r w:rsidRPr="0028572F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28572F">
              <w:rPr>
                <w:rFonts w:eastAsia="Times New Roman"/>
                <w:sz w:val="20"/>
                <w:szCs w:val="20"/>
                <w:lang w:eastAsia="ru-RU"/>
              </w:rPr>
              <w:t>/с 20076</w:t>
            </w:r>
            <w:r w:rsidRPr="0028572F"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  <w:t>I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27271)</w:t>
            </w:r>
          </w:p>
          <w:p w:rsidR="008774DF" w:rsidRPr="0028572F" w:rsidRDefault="008774DF" w:rsidP="00A35D7D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6" w:line="260" w:lineRule="exac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774DF" w:rsidRPr="0028572F" w:rsidRDefault="008774DF" w:rsidP="00A35D7D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33"/>
              <w:rPr>
                <w:rFonts w:eastAsia="Times New Roman"/>
                <w:sz w:val="20"/>
                <w:szCs w:val="20"/>
                <w:lang w:eastAsia="ru-RU"/>
              </w:rPr>
            </w:pP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Pr="0028572F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о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28572F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у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чатель</w:t>
            </w:r>
          </w:p>
        </w:tc>
        <w:tc>
          <w:tcPr>
            <w:tcW w:w="498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4DF" w:rsidRPr="0028572F" w:rsidRDefault="008774DF" w:rsidP="00A35D7D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3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pct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74DF" w:rsidRPr="0028572F" w:rsidRDefault="008774DF" w:rsidP="00A35D7D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3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74DF" w:rsidRPr="0028572F" w:rsidTr="00A35D7D">
        <w:trPr>
          <w:trHeight w:hRule="exact" w:val="278"/>
        </w:trPr>
        <w:tc>
          <w:tcPr>
            <w:tcW w:w="2408" w:type="pct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74DF" w:rsidRPr="0028572F" w:rsidRDefault="008774DF" w:rsidP="00A35D7D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3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4DF" w:rsidRPr="0028572F" w:rsidRDefault="008774DF" w:rsidP="00A35D7D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23"/>
              <w:rPr>
                <w:rFonts w:eastAsia="Times New Roman"/>
                <w:sz w:val="20"/>
                <w:szCs w:val="20"/>
                <w:lang w:eastAsia="ru-RU"/>
              </w:rPr>
            </w:pP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28572F">
              <w:rPr>
                <w:rFonts w:eastAsia="Times New Roman"/>
                <w:spacing w:val="-2"/>
                <w:sz w:val="20"/>
                <w:szCs w:val="20"/>
                <w:lang w:eastAsia="ru-RU"/>
              </w:rPr>
              <w:t>и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 xml:space="preserve">д </w:t>
            </w:r>
            <w:r w:rsidRPr="0028572F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оп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4DF" w:rsidRPr="0028572F" w:rsidRDefault="008774DF" w:rsidP="00A35D7D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25"/>
              <w:rPr>
                <w:rFonts w:eastAsia="Times New Roman"/>
                <w:sz w:val="20"/>
                <w:szCs w:val="20"/>
                <w:lang w:eastAsia="ru-RU"/>
              </w:rPr>
            </w:pP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4DF" w:rsidRPr="0028572F" w:rsidRDefault="008774DF" w:rsidP="00A35D7D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23"/>
              <w:rPr>
                <w:rFonts w:eastAsia="Times New Roman"/>
                <w:sz w:val="20"/>
                <w:szCs w:val="20"/>
                <w:lang w:eastAsia="ru-RU"/>
              </w:rPr>
            </w:pPr>
            <w:r w:rsidRPr="0028572F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Сро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 xml:space="preserve">к </w:t>
            </w:r>
            <w:r w:rsidRPr="0028572F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п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28572F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а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840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74DF" w:rsidRPr="0028572F" w:rsidRDefault="008774DF" w:rsidP="00A35D7D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74DF" w:rsidRPr="0028572F" w:rsidTr="00A35D7D">
        <w:trPr>
          <w:trHeight w:hRule="exact" w:val="278"/>
        </w:trPr>
        <w:tc>
          <w:tcPr>
            <w:tcW w:w="2408" w:type="pct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74DF" w:rsidRPr="0028572F" w:rsidRDefault="008774DF" w:rsidP="00A35D7D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4DF" w:rsidRPr="0028572F" w:rsidRDefault="008774DF" w:rsidP="00A35D7D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23"/>
              <w:rPr>
                <w:rFonts w:eastAsia="Times New Roman"/>
                <w:sz w:val="20"/>
                <w:szCs w:val="20"/>
                <w:lang w:eastAsia="ru-RU"/>
              </w:rPr>
            </w:pPr>
            <w:r w:rsidRPr="0028572F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На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з.</w:t>
            </w:r>
            <w:r w:rsidRPr="0028572F">
              <w:rPr>
                <w:rFonts w:eastAsia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28572F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п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6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4DF" w:rsidRPr="0028572F" w:rsidRDefault="008774DF" w:rsidP="00A35D7D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2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4DF" w:rsidRPr="0028572F" w:rsidRDefault="008774DF" w:rsidP="00A35D7D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23"/>
              <w:rPr>
                <w:rFonts w:eastAsia="Times New Roman"/>
                <w:sz w:val="20"/>
                <w:szCs w:val="20"/>
                <w:lang w:eastAsia="ru-RU"/>
              </w:rPr>
            </w:pP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Оч</w:t>
            </w:r>
            <w:r w:rsidRPr="0028572F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ер</w:t>
            </w:r>
            <w:proofErr w:type="gramStart"/>
            <w:r w:rsidRPr="0028572F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8572F">
              <w:rPr>
                <w:rFonts w:eastAsia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8572F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п</w:t>
            </w:r>
            <w:proofErr w:type="gramEnd"/>
            <w:r w:rsidRPr="0028572F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28572F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а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84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74DF" w:rsidRPr="0028572F" w:rsidRDefault="008774DF" w:rsidP="00A35D7D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2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74DF" w:rsidRPr="0028572F" w:rsidTr="00A35D7D">
        <w:trPr>
          <w:trHeight w:hRule="exact" w:val="278"/>
        </w:trPr>
        <w:tc>
          <w:tcPr>
            <w:tcW w:w="2408" w:type="pct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74DF" w:rsidRPr="0028572F" w:rsidRDefault="008774DF" w:rsidP="00A35D7D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2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4DF" w:rsidRPr="0028572F" w:rsidRDefault="008774DF" w:rsidP="00A35D7D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23"/>
              <w:rPr>
                <w:rFonts w:eastAsia="Times New Roman"/>
                <w:sz w:val="20"/>
                <w:szCs w:val="20"/>
                <w:lang w:eastAsia="ru-RU"/>
              </w:rPr>
            </w:pP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28572F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о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63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4DF" w:rsidRPr="0028572F" w:rsidRDefault="008774DF" w:rsidP="00A35D7D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2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4DF" w:rsidRPr="0028572F" w:rsidRDefault="008774DF" w:rsidP="00A35D7D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23"/>
              <w:rPr>
                <w:rFonts w:eastAsia="Times New Roman"/>
                <w:sz w:val="20"/>
                <w:szCs w:val="20"/>
                <w:lang w:eastAsia="ru-RU"/>
              </w:rPr>
            </w:pP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28572F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е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28572F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8572F">
              <w:rPr>
                <w:rFonts w:eastAsia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8572F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п</w:t>
            </w:r>
            <w:proofErr w:type="gramEnd"/>
            <w:r w:rsidRPr="0028572F">
              <w:rPr>
                <w:rFonts w:eastAsia="Times New Roman"/>
                <w:spacing w:val="-1"/>
                <w:sz w:val="20"/>
                <w:szCs w:val="20"/>
                <w:lang w:eastAsia="ru-RU"/>
              </w:rPr>
              <w:t>о</w:t>
            </w: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ле</w:t>
            </w:r>
          </w:p>
        </w:tc>
        <w:tc>
          <w:tcPr>
            <w:tcW w:w="84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74DF" w:rsidRPr="0028572F" w:rsidRDefault="008774DF" w:rsidP="00A35D7D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2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774DF" w:rsidRPr="0028572F" w:rsidTr="00A35D7D">
        <w:trPr>
          <w:trHeight w:hRule="exact" w:val="301"/>
        </w:trPr>
        <w:tc>
          <w:tcPr>
            <w:tcW w:w="11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74DF" w:rsidRPr="0028572F" w:rsidRDefault="008774DF" w:rsidP="00A35D7D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72"/>
              <w:rPr>
                <w:rFonts w:eastAsia="Times New Roman"/>
                <w:sz w:val="20"/>
                <w:szCs w:val="20"/>
                <w:lang w:eastAsia="ru-RU"/>
              </w:rPr>
            </w:pP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00000000000000000130</w:t>
            </w:r>
          </w:p>
        </w:tc>
        <w:tc>
          <w:tcPr>
            <w:tcW w:w="90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4DF" w:rsidRPr="0028572F" w:rsidRDefault="008774DF" w:rsidP="00A35D7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8572F">
              <w:rPr>
                <w:rFonts w:eastAsia="Times New Roman"/>
                <w:sz w:val="20"/>
                <w:szCs w:val="20"/>
                <w:lang w:eastAsia="ru-RU"/>
              </w:rPr>
              <w:t>ОКТМО 87701000</w:t>
            </w:r>
          </w:p>
        </w:tc>
        <w:tc>
          <w:tcPr>
            <w:tcW w:w="6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4DF" w:rsidRPr="0028572F" w:rsidRDefault="008774DF" w:rsidP="00A35D7D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4DF" w:rsidRPr="0028572F" w:rsidRDefault="008774DF" w:rsidP="00A35D7D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4DF" w:rsidRPr="0028572F" w:rsidRDefault="008774DF" w:rsidP="00A35D7D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74DF" w:rsidRPr="0028572F" w:rsidRDefault="008774DF" w:rsidP="00A35D7D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774DF" w:rsidRPr="0028572F" w:rsidRDefault="008774DF" w:rsidP="008774DF">
      <w:pPr>
        <w:suppressAutoHyphens w:val="0"/>
        <w:kinsoku w:val="0"/>
        <w:overflowPunct w:val="0"/>
        <w:autoSpaceDE w:val="0"/>
        <w:autoSpaceDN w:val="0"/>
        <w:adjustRightInd w:val="0"/>
        <w:spacing w:before="17"/>
        <w:ind w:left="152"/>
        <w:rPr>
          <w:rFonts w:eastAsia="Times New Roman"/>
          <w:sz w:val="20"/>
          <w:szCs w:val="20"/>
          <w:lang w:eastAsia="ru-RU"/>
        </w:rPr>
      </w:pPr>
      <w:proofErr w:type="spellStart"/>
      <w:r w:rsidRPr="0028572F">
        <w:rPr>
          <w:rFonts w:eastAsia="Times New Roman"/>
          <w:sz w:val="20"/>
          <w:szCs w:val="20"/>
          <w:lang w:eastAsia="ru-RU"/>
        </w:rPr>
        <w:t>О</w:t>
      </w:r>
      <w:r w:rsidRPr="0028572F">
        <w:rPr>
          <w:rFonts w:eastAsia="Times New Roman"/>
          <w:spacing w:val="-1"/>
          <w:sz w:val="20"/>
          <w:szCs w:val="20"/>
          <w:lang w:eastAsia="ru-RU"/>
        </w:rPr>
        <w:t>р</w:t>
      </w:r>
      <w:r w:rsidRPr="0028572F">
        <w:rPr>
          <w:rFonts w:eastAsia="Times New Roman"/>
          <w:spacing w:val="-2"/>
          <w:sz w:val="20"/>
          <w:szCs w:val="20"/>
          <w:lang w:eastAsia="ru-RU"/>
        </w:rPr>
        <w:t>г</w:t>
      </w:r>
      <w:r w:rsidRPr="0028572F">
        <w:rPr>
          <w:rFonts w:eastAsia="Times New Roman"/>
          <w:sz w:val="20"/>
          <w:szCs w:val="20"/>
          <w:lang w:eastAsia="ru-RU"/>
        </w:rPr>
        <w:t>взн</w:t>
      </w:r>
      <w:r w:rsidRPr="0028572F">
        <w:rPr>
          <w:rFonts w:eastAsia="Times New Roman"/>
          <w:spacing w:val="-1"/>
          <w:sz w:val="20"/>
          <w:szCs w:val="20"/>
          <w:lang w:eastAsia="ru-RU"/>
        </w:rPr>
        <w:t>о</w:t>
      </w:r>
      <w:r w:rsidRPr="0028572F">
        <w:rPr>
          <w:rFonts w:eastAsia="Times New Roman"/>
          <w:sz w:val="20"/>
          <w:szCs w:val="20"/>
          <w:lang w:eastAsia="ru-RU"/>
        </w:rPr>
        <w:t>с</w:t>
      </w:r>
      <w:proofErr w:type="spellEnd"/>
      <w:r w:rsidRPr="0028572F">
        <w:rPr>
          <w:rFonts w:eastAsia="Times New Roman"/>
          <w:spacing w:val="2"/>
          <w:sz w:val="20"/>
          <w:szCs w:val="20"/>
          <w:lang w:eastAsia="ru-RU"/>
        </w:rPr>
        <w:t xml:space="preserve"> </w:t>
      </w:r>
      <w:r w:rsidRPr="0028572F">
        <w:rPr>
          <w:rFonts w:eastAsia="Times New Roman"/>
          <w:sz w:val="20"/>
          <w:szCs w:val="20"/>
          <w:lang w:eastAsia="ru-RU"/>
        </w:rPr>
        <w:t xml:space="preserve">за </w:t>
      </w:r>
      <w:r w:rsidRPr="0028572F">
        <w:rPr>
          <w:rFonts w:eastAsia="Times New Roman"/>
          <w:spacing w:val="-2"/>
          <w:sz w:val="20"/>
          <w:szCs w:val="20"/>
          <w:lang w:eastAsia="ru-RU"/>
        </w:rPr>
        <w:t>у</w:t>
      </w:r>
      <w:r w:rsidRPr="0028572F">
        <w:rPr>
          <w:rFonts w:eastAsia="Times New Roman"/>
          <w:sz w:val="20"/>
          <w:szCs w:val="20"/>
          <w:lang w:eastAsia="ru-RU"/>
        </w:rPr>
        <w:t>част</w:t>
      </w:r>
      <w:r w:rsidRPr="0028572F">
        <w:rPr>
          <w:rFonts w:eastAsia="Times New Roman"/>
          <w:spacing w:val="-2"/>
          <w:sz w:val="20"/>
          <w:szCs w:val="20"/>
          <w:lang w:eastAsia="ru-RU"/>
        </w:rPr>
        <w:t>и</w:t>
      </w:r>
      <w:r w:rsidRPr="0028572F">
        <w:rPr>
          <w:rFonts w:eastAsia="Times New Roman"/>
          <w:sz w:val="20"/>
          <w:szCs w:val="20"/>
          <w:lang w:eastAsia="ru-RU"/>
        </w:rPr>
        <w:t>е в</w:t>
      </w:r>
      <w:r w:rsidRPr="0028572F">
        <w:rPr>
          <w:rFonts w:eastAsia="Times New Roman"/>
          <w:spacing w:val="1"/>
          <w:sz w:val="20"/>
          <w:szCs w:val="20"/>
          <w:lang w:eastAsia="ru-RU"/>
        </w:rPr>
        <w:t xml:space="preserve"> </w:t>
      </w:r>
      <w:r w:rsidRPr="0028572F">
        <w:rPr>
          <w:rFonts w:eastAsia="Times New Roman"/>
          <w:spacing w:val="-1"/>
          <w:sz w:val="20"/>
          <w:szCs w:val="20"/>
          <w:lang w:eastAsia="ru-RU"/>
        </w:rPr>
        <w:t>рабо</w:t>
      </w:r>
      <w:r w:rsidRPr="0028572F">
        <w:rPr>
          <w:rFonts w:eastAsia="Times New Roman"/>
          <w:sz w:val="20"/>
          <w:szCs w:val="20"/>
          <w:lang w:eastAsia="ru-RU"/>
        </w:rPr>
        <w:t xml:space="preserve">те </w:t>
      </w:r>
      <w:r w:rsidRPr="0028572F">
        <w:rPr>
          <w:rFonts w:eastAsia="Times New Roman"/>
          <w:spacing w:val="-4"/>
          <w:sz w:val="20"/>
          <w:szCs w:val="20"/>
          <w:lang w:eastAsia="ru-RU"/>
        </w:rPr>
        <w:t>X</w:t>
      </w:r>
      <w:r w:rsidRPr="0028572F">
        <w:rPr>
          <w:rFonts w:eastAsia="Times New Roman"/>
          <w:sz w:val="20"/>
          <w:szCs w:val="20"/>
          <w:lang w:eastAsia="ru-RU"/>
        </w:rPr>
        <w:t>II</w:t>
      </w:r>
      <w:r w:rsidRPr="0028572F">
        <w:rPr>
          <w:rFonts w:eastAsia="Times New Roman"/>
          <w:spacing w:val="1"/>
          <w:sz w:val="20"/>
          <w:szCs w:val="20"/>
          <w:lang w:eastAsia="ru-RU"/>
        </w:rPr>
        <w:t xml:space="preserve"> </w:t>
      </w:r>
      <w:r w:rsidRPr="0028572F">
        <w:rPr>
          <w:rFonts w:eastAsia="Times New Roman"/>
          <w:sz w:val="20"/>
          <w:szCs w:val="20"/>
          <w:lang w:eastAsia="ru-RU"/>
        </w:rPr>
        <w:t>Вс</w:t>
      </w:r>
      <w:r w:rsidRPr="0028572F">
        <w:rPr>
          <w:rFonts w:eastAsia="Times New Roman"/>
          <w:spacing w:val="-1"/>
          <w:sz w:val="20"/>
          <w:szCs w:val="20"/>
          <w:lang w:eastAsia="ru-RU"/>
        </w:rPr>
        <w:t>еро</w:t>
      </w:r>
      <w:r w:rsidRPr="0028572F">
        <w:rPr>
          <w:rFonts w:eastAsia="Times New Roman"/>
          <w:sz w:val="20"/>
          <w:szCs w:val="20"/>
          <w:lang w:eastAsia="ru-RU"/>
        </w:rPr>
        <w:t>сс</w:t>
      </w:r>
      <w:r w:rsidRPr="0028572F">
        <w:rPr>
          <w:rFonts w:eastAsia="Times New Roman"/>
          <w:spacing w:val="-2"/>
          <w:sz w:val="20"/>
          <w:szCs w:val="20"/>
          <w:lang w:eastAsia="ru-RU"/>
        </w:rPr>
        <w:t>ий</w:t>
      </w:r>
      <w:r w:rsidRPr="0028572F">
        <w:rPr>
          <w:rFonts w:eastAsia="Times New Roman"/>
          <w:sz w:val="20"/>
          <w:szCs w:val="20"/>
          <w:lang w:eastAsia="ru-RU"/>
        </w:rPr>
        <w:t>с</w:t>
      </w:r>
      <w:r w:rsidRPr="0028572F">
        <w:rPr>
          <w:rFonts w:eastAsia="Times New Roman"/>
          <w:spacing w:val="-1"/>
          <w:sz w:val="20"/>
          <w:szCs w:val="20"/>
          <w:lang w:eastAsia="ru-RU"/>
        </w:rPr>
        <w:t>ко</w:t>
      </w:r>
      <w:r w:rsidRPr="0028572F">
        <w:rPr>
          <w:rFonts w:eastAsia="Times New Roman"/>
          <w:sz w:val="20"/>
          <w:szCs w:val="20"/>
          <w:lang w:eastAsia="ru-RU"/>
        </w:rPr>
        <w:t>й</w:t>
      </w:r>
      <w:r w:rsidRPr="0028572F">
        <w:rPr>
          <w:rFonts w:eastAsia="Times New Roman"/>
          <w:spacing w:val="-1"/>
          <w:sz w:val="20"/>
          <w:szCs w:val="20"/>
          <w:lang w:eastAsia="ru-RU"/>
        </w:rPr>
        <w:t xml:space="preserve"> </w:t>
      </w:r>
      <w:r w:rsidRPr="0028572F">
        <w:rPr>
          <w:rFonts w:eastAsia="Times New Roman"/>
          <w:sz w:val="20"/>
          <w:szCs w:val="20"/>
          <w:lang w:eastAsia="ru-RU"/>
        </w:rPr>
        <w:t>н</w:t>
      </w:r>
      <w:r w:rsidRPr="0028572F">
        <w:rPr>
          <w:rFonts w:eastAsia="Times New Roman"/>
          <w:spacing w:val="-1"/>
          <w:sz w:val="20"/>
          <w:szCs w:val="20"/>
          <w:lang w:eastAsia="ru-RU"/>
        </w:rPr>
        <w:t>а</w:t>
      </w:r>
      <w:r w:rsidRPr="0028572F">
        <w:rPr>
          <w:rFonts w:eastAsia="Times New Roman"/>
          <w:spacing w:val="-2"/>
          <w:sz w:val="20"/>
          <w:szCs w:val="20"/>
          <w:lang w:eastAsia="ru-RU"/>
        </w:rPr>
        <w:t>у</w:t>
      </w:r>
      <w:r w:rsidRPr="0028572F">
        <w:rPr>
          <w:rFonts w:eastAsia="Times New Roman"/>
          <w:sz w:val="20"/>
          <w:szCs w:val="20"/>
          <w:lang w:eastAsia="ru-RU"/>
        </w:rPr>
        <w:t>чной</w:t>
      </w:r>
      <w:r w:rsidRPr="0028572F">
        <w:rPr>
          <w:rFonts w:eastAsia="Times New Roman"/>
          <w:spacing w:val="-1"/>
          <w:sz w:val="20"/>
          <w:szCs w:val="20"/>
          <w:lang w:eastAsia="ru-RU"/>
        </w:rPr>
        <w:t xml:space="preserve"> ко</w:t>
      </w:r>
      <w:r w:rsidRPr="0028572F">
        <w:rPr>
          <w:rFonts w:eastAsia="Times New Roman"/>
          <w:sz w:val="20"/>
          <w:szCs w:val="20"/>
          <w:lang w:eastAsia="ru-RU"/>
        </w:rPr>
        <w:t>нф</w:t>
      </w:r>
      <w:r w:rsidRPr="0028572F">
        <w:rPr>
          <w:rFonts w:eastAsia="Times New Roman"/>
          <w:spacing w:val="-1"/>
          <w:sz w:val="20"/>
          <w:szCs w:val="20"/>
          <w:lang w:eastAsia="ru-RU"/>
        </w:rPr>
        <w:t>ере</w:t>
      </w:r>
      <w:r w:rsidRPr="0028572F">
        <w:rPr>
          <w:rFonts w:eastAsia="Times New Roman"/>
          <w:sz w:val="20"/>
          <w:szCs w:val="20"/>
          <w:lang w:eastAsia="ru-RU"/>
        </w:rPr>
        <w:t>н</w:t>
      </w:r>
      <w:r w:rsidRPr="0028572F">
        <w:rPr>
          <w:rFonts w:eastAsia="Times New Roman"/>
          <w:spacing w:val="-1"/>
          <w:sz w:val="20"/>
          <w:szCs w:val="20"/>
          <w:lang w:eastAsia="ru-RU"/>
        </w:rPr>
        <w:t>ц</w:t>
      </w:r>
      <w:r w:rsidRPr="0028572F">
        <w:rPr>
          <w:rFonts w:eastAsia="Times New Roman"/>
          <w:spacing w:val="-2"/>
          <w:sz w:val="20"/>
          <w:szCs w:val="20"/>
          <w:lang w:eastAsia="ru-RU"/>
        </w:rPr>
        <w:t>и</w:t>
      </w:r>
      <w:r w:rsidRPr="0028572F">
        <w:rPr>
          <w:rFonts w:eastAsia="Times New Roman"/>
          <w:sz w:val="20"/>
          <w:szCs w:val="20"/>
          <w:lang w:eastAsia="ru-RU"/>
        </w:rPr>
        <w:t>и</w:t>
      </w:r>
    </w:p>
    <w:p w:rsidR="008774DF" w:rsidRPr="0028572F" w:rsidRDefault="008774DF" w:rsidP="008774DF">
      <w:pPr>
        <w:suppressAutoHyphens w:val="0"/>
        <w:kinsoku w:val="0"/>
        <w:overflowPunct w:val="0"/>
        <w:autoSpaceDE w:val="0"/>
        <w:autoSpaceDN w:val="0"/>
        <w:adjustRightInd w:val="0"/>
        <w:spacing w:before="20"/>
        <w:ind w:left="152"/>
        <w:rPr>
          <w:rFonts w:eastAsia="Times New Roman"/>
          <w:sz w:val="20"/>
          <w:szCs w:val="20"/>
          <w:lang w:eastAsia="ru-RU"/>
        </w:rPr>
      </w:pPr>
      <w:r w:rsidRPr="0028572F">
        <w:rPr>
          <w:rFonts w:eastAsia="Times New Roman"/>
          <w:spacing w:val="-1"/>
          <w:sz w:val="20"/>
          <w:szCs w:val="20"/>
          <w:lang w:eastAsia="ru-RU"/>
        </w:rPr>
        <w:t>«</w:t>
      </w:r>
      <w:r w:rsidRPr="0028572F">
        <w:rPr>
          <w:rFonts w:eastAsia="Times New Roman"/>
          <w:spacing w:val="-5"/>
          <w:sz w:val="20"/>
          <w:szCs w:val="20"/>
          <w:lang w:eastAsia="ru-RU"/>
        </w:rPr>
        <w:t>Х</w:t>
      </w:r>
      <w:r w:rsidRPr="0028572F">
        <w:rPr>
          <w:rFonts w:eastAsia="Times New Roman"/>
          <w:spacing w:val="-2"/>
          <w:sz w:val="20"/>
          <w:szCs w:val="20"/>
          <w:lang w:eastAsia="ru-RU"/>
        </w:rPr>
        <w:t>и</w:t>
      </w:r>
      <w:r w:rsidRPr="0028572F">
        <w:rPr>
          <w:rFonts w:eastAsia="Times New Roman"/>
          <w:sz w:val="20"/>
          <w:szCs w:val="20"/>
          <w:lang w:eastAsia="ru-RU"/>
        </w:rPr>
        <w:t>м</w:t>
      </w:r>
      <w:r w:rsidRPr="0028572F">
        <w:rPr>
          <w:rFonts w:eastAsia="Times New Roman"/>
          <w:spacing w:val="-2"/>
          <w:sz w:val="20"/>
          <w:szCs w:val="20"/>
          <w:lang w:eastAsia="ru-RU"/>
        </w:rPr>
        <w:t>и</w:t>
      </w:r>
      <w:r w:rsidRPr="0028572F">
        <w:rPr>
          <w:rFonts w:eastAsia="Times New Roman"/>
          <w:sz w:val="20"/>
          <w:szCs w:val="20"/>
          <w:lang w:eastAsia="ru-RU"/>
        </w:rPr>
        <w:t xml:space="preserve">я </w:t>
      </w:r>
      <w:r w:rsidRPr="0028572F">
        <w:rPr>
          <w:rFonts w:eastAsia="Times New Roman"/>
          <w:spacing w:val="1"/>
          <w:sz w:val="20"/>
          <w:szCs w:val="20"/>
          <w:lang w:eastAsia="ru-RU"/>
        </w:rPr>
        <w:t xml:space="preserve"> </w:t>
      </w:r>
      <w:r w:rsidRPr="0028572F">
        <w:rPr>
          <w:rFonts w:eastAsia="Times New Roman"/>
          <w:sz w:val="20"/>
          <w:szCs w:val="20"/>
          <w:lang w:eastAsia="ru-RU"/>
        </w:rPr>
        <w:t>и</w:t>
      </w:r>
      <w:r w:rsidRPr="0028572F">
        <w:rPr>
          <w:rFonts w:eastAsia="Times New Roman"/>
          <w:spacing w:val="-1"/>
          <w:sz w:val="20"/>
          <w:szCs w:val="20"/>
          <w:lang w:eastAsia="ru-RU"/>
        </w:rPr>
        <w:t xml:space="preserve"> </w:t>
      </w:r>
      <w:r w:rsidRPr="0028572F">
        <w:rPr>
          <w:rFonts w:eastAsia="Times New Roman"/>
          <w:sz w:val="20"/>
          <w:szCs w:val="20"/>
          <w:lang w:eastAsia="ru-RU"/>
        </w:rPr>
        <w:t>т</w:t>
      </w:r>
      <w:r w:rsidRPr="0028572F">
        <w:rPr>
          <w:rFonts w:eastAsia="Times New Roman"/>
          <w:spacing w:val="-1"/>
          <w:sz w:val="20"/>
          <w:szCs w:val="20"/>
          <w:lang w:eastAsia="ru-RU"/>
        </w:rPr>
        <w:t>е</w:t>
      </w:r>
      <w:r w:rsidRPr="0028572F">
        <w:rPr>
          <w:rFonts w:eastAsia="Times New Roman"/>
          <w:spacing w:val="-4"/>
          <w:sz w:val="20"/>
          <w:szCs w:val="20"/>
          <w:lang w:eastAsia="ru-RU"/>
        </w:rPr>
        <w:t>х</w:t>
      </w:r>
      <w:r w:rsidRPr="0028572F">
        <w:rPr>
          <w:rFonts w:eastAsia="Times New Roman"/>
          <w:sz w:val="20"/>
          <w:szCs w:val="20"/>
          <w:lang w:eastAsia="ru-RU"/>
        </w:rPr>
        <w:t>н</w:t>
      </w:r>
      <w:r w:rsidRPr="0028572F">
        <w:rPr>
          <w:rFonts w:eastAsia="Times New Roman"/>
          <w:spacing w:val="-1"/>
          <w:sz w:val="20"/>
          <w:szCs w:val="20"/>
          <w:lang w:eastAsia="ru-RU"/>
        </w:rPr>
        <w:t>о</w:t>
      </w:r>
      <w:r w:rsidRPr="0028572F">
        <w:rPr>
          <w:rFonts w:eastAsia="Times New Roman"/>
          <w:sz w:val="20"/>
          <w:szCs w:val="20"/>
          <w:lang w:eastAsia="ru-RU"/>
        </w:rPr>
        <w:t>л</w:t>
      </w:r>
      <w:r w:rsidRPr="0028572F">
        <w:rPr>
          <w:rFonts w:eastAsia="Times New Roman"/>
          <w:spacing w:val="-1"/>
          <w:sz w:val="20"/>
          <w:szCs w:val="20"/>
          <w:lang w:eastAsia="ru-RU"/>
        </w:rPr>
        <w:t>о</w:t>
      </w:r>
      <w:r w:rsidRPr="0028572F">
        <w:rPr>
          <w:rFonts w:eastAsia="Times New Roman"/>
          <w:spacing w:val="-2"/>
          <w:sz w:val="20"/>
          <w:szCs w:val="20"/>
          <w:lang w:eastAsia="ru-RU"/>
        </w:rPr>
        <w:t>ги</w:t>
      </w:r>
      <w:r w:rsidRPr="0028572F">
        <w:rPr>
          <w:rFonts w:eastAsia="Times New Roman"/>
          <w:sz w:val="20"/>
          <w:szCs w:val="20"/>
          <w:lang w:eastAsia="ru-RU"/>
        </w:rPr>
        <w:t xml:space="preserve">я </w:t>
      </w:r>
      <w:r w:rsidRPr="0028572F">
        <w:rPr>
          <w:rFonts w:eastAsia="Times New Roman"/>
          <w:spacing w:val="-1"/>
          <w:sz w:val="20"/>
          <w:szCs w:val="20"/>
          <w:lang w:eastAsia="ru-RU"/>
        </w:rPr>
        <w:t>ра</w:t>
      </w:r>
      <w:r w:rsidRPr="0028572F">
        <w:rPr>
          <w:rFonts w:eastAsia="Times New Roman"/>
          <w:sz w:val="20"/>
          <w:szCs w:val="20"/>
          <w:lang w:eastAsia="ru-RU"/>
        </w:rPr>
        <w:t>ст</w:t>
      </w:r>
      <w:r w:rsidRPr="0028572F">
        <w:rPr>
          <w:rFonts w:eastAsia="Times New Roman"/>
          <w:spacing w:val="-2"/>
          <w:sz w:val="20"/>
          <w:szCs w:val="20"/>
          <w:lang w:eastAsia="ru-RU"/>
        </w:rPr>
        <w:t>и</w:t>
      </w:r>
      <w:r w:rsidRPr="0028572F">
        <w:rPr>
          <w:rFonts w:eastAsia="Times New Roman"/>
          <w:sz w:val="20"/>
          <w:szCs w:val="20"/>
          <w:lang w:eastAsia="ru-RU"/>
        </w:rPr>
        <w:t>т</w:t>
      </w:r>
      <w:r w:rsidRPr="0028572F">
        <w:rPr>
          <w:rFonts w:eastAsia="Times New Roman"/>
          <w:spacing w:val="-1"/>
          <w:sz w:val="20"/>
          <w:szCs w:val="20"/>
          <w:lang w:eastAsia="ru-RU"/>
        </w:rPr>
        <w:t>е</w:t>
      </w:r>
      <w:r w:rsidRPr="0028572F">
        <w:rPr>
          <w:rFonts w:eastAsia="Times New Roman"/>
          <w:sz w:val="20"/>
          <w:szCs w:val="20"/>
          <w:lang w:eastAsia="ru-RU"/>
        </w:rPr>
        <w:t>льных</w:t>
      </w:r>
      <w:r w:rsidRPr="0028572F">
        <w:rPr>
          <w:rFonts w:eastAsia="Times New Roman"/>
          <w:spacing w:val="-3"/>
          <w:sz w:val="20"/>
          <w:szCs w:val="20"/>
          <w:lang w:eastAsia="ru-RU"/>
        </w:rPr>
        <w:t xml:space="preserve"> </w:t>
      </w:r>
      <w:r w:rsidRPr="0028572F">
        <w:rPr>
          <w:rFonts w:eastAsia="Times New Roman"/>
          <w:sz w:val="20"/>
          <w:szCs w:val="20"/>
          <w:lang w:eastAsia="ru-RU"/>
        </w:rPr>
        <w:t>в</w:t>
      </w:r>
      <w:r w:rsidRPr="0028572F">
        <w:rPr>
          <w:rFonts w:eastAsia="Times New Roman"/>
          <w:spacing w:val="-1"/>
          <w:sz w:val="20"/>
          <w:szCs w:val="20"/>
          <w:lang w:eastAsia="ru-RU"/>
        </w:rPr>
        <w:t>е</w:t>
      </w:r>
      <w:r w:rsidRPr="0028572F">
        <w:rPr>
          <w:rFonts w:eastAsia="Times New Roman"/>
          <w:sz w:val="20"/>
          <w:szCs w:val="20"/>
          <w:lang w:eastAsia="ru-RU"/>
        </w:rPr>
        <w:t>щ</w:t>
      </w:r>
      <w:r w:rsidRPr="0028572F">
        <w:rPr>
          <w:rFonts w:eastAsia="Times New Roman"/>
          <w:spacing w:val="-1"/>
          <w:sz w:val="20"/>
          <w:szCs w:val="20"/>
          <w:lang w:eastAsia="ru-RU"/>
        </w:rPr>
        <w:t>е</w:t>
      </w:r>
      <w:r w:rsidRPr="0028572F">
        <w:rPr>
          <w:rFonts w:eastAsia="Times New Roman"/>
          <w:sz w:val="20"/>
          <w:szCs w:val="20"/>
          <w:lang w:eastAsia="ru-RU"/>
        </w:rPr>
        <w:t>ств</w:t>
      </w:r>
      <w:r w:rsidRPr="0028572F">
        <w:rPr>
          <w:rFonts w:eastAsia="Times New Roman"/>
          <w:spacing w:val="-1"/>
          <w:sz w:val="20"/>
          <w:szCs w:val="20"/>
          <w:lang w:eastAsia="ru-RU"/>
        </w:rPr>
        <w:t>»</w:t>
      </w:r>
      <w:proofErr w:type="gramStart"/>
      <w:r w:rsidRPr="0028572F">
        <w:rPr>
          <w:rFonts w:eastAsia="Times New Roman"/>
          <w:sz w:val="20"/>
          <w:szCs w:val="20"/>
          <w:lang w:eastAsia="ru-RU"/>
        </w:rPr>
        <w:t>.</w:t>
      </w:r>
      <w:r w:rsidRPr="0028572F">
        <w:rPr>
          <w:rFonts w:eastAsia="Times New Roman"/>
          <w:spacing w:val="-1"/>
          <w:sz w:val="20"/>
          <w:szCs w:val="20"/>
          <w:lang w:eastAsia="ru-RU"/>
        </w:rPr>
        <w:t>(</w:t>
      </w:r>
      <w:proofErr w:type="gramEnd"/>
      <w:r w:rsidRPr="0028572F">
        <w:rPr>
          <w:rFonts w:eastAsia="Times New Roman"/>
          <w:sz w:val="20"/>
          <w:szCs w:val="20"/>
          <w:lang w:eastAsia="ru-RU"/>
        </w:rPr>
        <w:t>ФИ</w:t>
      </w:r>
      <w:r w:rsidRPr="0028572F">
        <w:rPr>
          <w:rFonts w:eastAsia="Times New Roman"/>
          <w:spacing w:val="-1"/>
          <w:sz w:val="20"/>
          <w:szCs w:val="20"/>
          <w:lang w:eastAsia="ru-RU"/>
        </w:rPr>
        <w:t>О</w:t>
      </w:r>
      <w:r w:rsidRPr="0028572F">
        <w:rPr>
          <w:rFonts w:eastAsia="Times New Roman"/>
          <w:sz w:val="20"/>
          <w:szCs w:val="20"/>
          <w:lang w:eastAsia="ru-RU"/>
        </w:rPr>
        <w:t>)</w:t>
      </w:r>
    </w:p>
    <w:p w:rsidR="008774DF" w:rsidRPr="0028572F" w:rsidRDefault="008774DF" w:rsidP="008774DF">
      <w:pPr>
        <w:tabs>
          <w:tab w:val="left" w:pos="5606"/>
        </w:tabs>
        <w:suppressAutoHyphens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eastAsia="Times New Roman"/>
          <w:sz w:val="20"/>
          <w:szCs w:val="20"/>
          <w:lang w:eastAsia="ru-RU"/>
        </w:rPr>
      </w:pPr>
      <w:r w:rsidRPr="0028572F">
        <w:rPr>
          <w:rFonts w:eastAsia="Times New Roman"/>
          <w:sz w:val="20"/>
          <w:szCs w:val="20"/>
          <w:lang w:eastAsia="ru-RU"/>
        </w:rPr>
        <w:tab/>
      </w:r>
    </w:p>
    <w:p w:rsidR="008774DF" w:rsidRPr="0028572F" w:rsidRDefault="008774DF" w:rsidP="008774DF">
      <w:pPr>
        <w:suppressAutoHyphens w:val="0"/>
        <w:kinsoku w:val="0"/>
        <w:overflowPunct w:val="0"/>
        <w:autoSpaceDE w:val="0"/>
        <w:autoSpaceDN w:val="0"/>
        <w:adjustRightInd w:val="0"/>
        <w:ind w:left="152"/>
        <w:rPr>
          <w:rFonts w:eastAsia="Times New Roman"/>
          <w:sz w:val="16"/>
          <w:szCs w:val="16"/>
          <w:lang w:eastAsia="ru-RU"/>
        </w:rPr>
      </w:pPr>
      <w:r w:rsidRPr="0028572F">
        <w:rPr>
          <w:rFonts w:eastAsia="Times New Roman"/>
          <w:spacing w:val="-1"/>
          <w:sz w:val="16"/>
          <w:szCs w:val="16"/>
          <w:lang w:eastAsia="ru-RU"/>
        </w:rPr>
        <w:t>На</w:t>
      </w:r>
      <w:r w:rsidRPr="0028572F">
        <w:rPr>
          <w:rFonts w:eastAsia="Times New Roman"/>
          <w:sz w:val="16"/>
          <w:szCs w:val="16"/>
          <w:lang w:eastAsia="ru-RU"/>
        </w:rPr>
        <w:t>зн</w:t>
      </w:r>
      <w:r w:rsidRPr="0028572F">
        <w:rPr>
          <w:rFonts w:eastAsia="Times New Roman"/>
          <w:spacing w:val="-1"/>
          <w:sz w:val="16"/>
          <w:szCs w:val="16"/>
          <w:lang w:eastAsia="ru-RU"/>
        </w:rPr>
        <w:t>а</w:t>
      </w:r>
      <w:r w:rsidRPr="0028572F">
        <w:rPr>
          <w:rFonts w:eastAsia="Times New Roman"/>
          <w:sz w:val="16"/>
          <w:szCs w:val="16"/>
          <w:lang w:eastAsia="ru-RU"/>
        </w:rPr>
        <w:t>чен</w:t>
      </w:r>
      <w:r w:rsidRPr="0028572F">
        <w:rPr>
          <w:rFonts w:eastAsia="Times New Roman"/>
          <w:spacing w:val="-2"/>
          <w:sz w:val="16"/>
          <w:szCs w:val="16"/>
          <w:lang w:eastAsia="ru-RU"/>
        </w:rPr>
        <w:t>и</w:t>
      </w:r>
      <w:r w:rsidRPr="0028572F">
        <w:rPr>
          <w:rFonts w:eastAsia="Times New Roman"/>
          <w:sz w:val="16"/>
          <w:szCs w:val="16"/>
          <w:lang w:eastAsia="ru-RU"/>
        </w:rPr>
        <w:t xml:space="preserve">е </w:t>
      </w:r>
      <w:r w:rsidRPr="0028572F">
        <w:rPr>
          <w:rFonts w:eastAsia="Times New Roman"/>
          <w:spacing w:val="-1"/>
          <w:sz w:val="16"/>
          <w:szCs w:val="16"/>
          <w:lang w:eastAsia="ru-RU"/>
        </w:rPr>
        <w:t>п</w:t>
      </w:r>
      <w:r w:rsidRPr="0028572F">
        <w:rPr>
          <w:rFonts w:eastAsia="Times New Roman"/>
          <w:sz w:val="16"/>
          <w:szCs w:val="16"/>
          <w:lang w:eastAsia="ru-RU"/>
        </w:rPr>
        <w:t>л</w:t>
      </w:r>
      <w:r w:rsidRPr="0028572F">
        <w:rPr>
          <w:rFonts w:eastAsia="Times New Roman"/>
          <w:spacing w:val="-1"/>
          <w:sz w:val="16"/>
          <w:szCs w:val="16"/>
          <w:lang w:eastAsia="ru-RU"/>
        </w:rPr>
        <w:t>а</w:t>
      </w:r>
      <w:r w:rsidRPr="0028572F">
        <w:rPr>
          <w:rFonts w:eastAsia="Times New Roman"/>
          <w:sz w:val="16"/>
          <w:szCs w:val="16"/>
          <w:lang w:eastAsia="ru-RU"/>
        </w:rPr>
        <w:t>т</w:t>
      </w:r>
      <w:r w:rsidRPr="0028572F">
        <w:rPr>
          <w:rFonts w:eastAsia="Times New Roman"/>
          <w:spacing w:val="-1"/>
          <w:sz w:val="16"/>
          <w:szCs w:val="16"/>
          <w:lang w:eastAsia="ru-RU"/>
        </w:rPr>
        <w:t>е</w:t>
      </w:r>
      <w:r w:rsidRPr="0028572F">
        <w:rPr>
          <w:rFonts w:eastAsia="Times New Roman"/>
          <w:sz w:val="16"/>
          <w:szCs w:val="16"/>
          <w:lang w:eastAsia="ru-RU"/>
        </w:rPr>
        <w:t>жа</w:t>
      </w:r>
    </w:p>
    <w:p w:rsidR="008774DF" w:rsidRPr="0028572F" w:rsidRDefault="00955928" w:rsidP="008774DF">
      <w:pPr>
        <w:spacing w:before="240" w:line="276" w:lineRule="auto"/>
        <w:jc w:val="both"/>
        <w:rPr>
          <w:sz w:val="20"/>
          <w:szCs w:val="20"/>
        </w:rPr>
      </w:pPr>
      <w:r w:rsidRPr="0028572F">
        <w:rPr>
          <w:rFonts w:eastAsia="Times New Roman"/>
          <w:noProof/>
          <w:sz w:val="20"/>
          <w:szCs w:val="20"/>
          <w:lang w:eastAsia="ru-RU"/>
        </w:rPr>
        <w:pict>
          <v:group id="_x0000_s1026" style="position:absolute;left:0;text-align:left;margin-left:75.9pt;margin-top:.25pt;width:497.9pt;height:1.1pt;z-index:-251658240;mso-position-horizontal-relative:page" coordorigin="568,189" coordsize="9958,22" o:allowincell="f">
            <v:shape id="_x0000_s1027" style="position:absolute;left:580;top:192;width:9935;height:20" coordsize="9935,20" o:allowincell="f" path="m,l9935,e" filled="f" strokeweight=".14pt">
              <v:path arrowok="t"/>
            </v:shape>
            <v:shape id="_x0000_s1028" style="position:absolute;left:578;top:200;width:9938;height:20" coordsize="9938,20" o:allowincell="f" path="m,l9937,e" filled="f" strokeweight=".37392mm">
              <v:path arrowok="t"/>
            </v:shape>
            <w10:wrap anchorx="page"/>
          </v:group>
        </w:pict>
      </w:r>
      <w:r w:rsidR="008774DF" w:rsidRPr="0028572F">
        <w:rPr>
          <w:rFonts w:eastAsia="Times New Roman"/>
          <w:i/>
          <w:sz w:val="20"/>
          <w:szCs w:val="20"/>
          <w:lang w:eastAsia="ru-RU"/>
        </w:rPr>
        <w:t>Примечание:</w:t>
      </w:r>
      <w:r w:rsidR="008774DF" w:rsidRPr="0028572F">
        <w:rPr>
          <w:rFonts w:eastAsia="Times New Roman"/>
          <w:i/>
          <w:color w:val="FF0000"/>
          <w:sz w:val="20"/>
          <w:szCs w:val="20"/>
          <w:lang w:eastAsia="ru-RU"/>
        </w:rPr>
        <w:t xml:space="preserve"> </w:t>
      </w:r>
      <w:r w:rsidR="008774DF" w:rsidRPr="0028572F">
        <w:rPr>
          <w:rFonts w:eastAsia="Times New Roman"/>
          <w:b/>
          <w:color w:val="FF0000"/>
          <w:sz w:val="20"/>
          <w:szCs w:val="20"/>
          <w:lang w:eastAsia="ru-RU"/>
        </w:rPr>
        <w:t>I</w:t>
      </w:r>
      <w:r w:rsidR="008774DF" w:rsidRPr="0028572F">
        <w:rPr>
          <w:rFonts w:eastAsia="Times New Roman"/>
          <w:noProof/>
          <w:sz w:val="20"/>
          <w:szCs w:val="20"/>
          <w:lang w:eastAsia="ru-RU"/>
        </w:rPr>
        <w:t xml:space="preserve"> – латинская буква</w:t>
      </w:r>
    </w:p>
    <w:p w:rsidR="000D54C6" w:rsidRPr="0028572F" w:rsidRDefault="000D54C6">
      <w:pPr>
        <w:rPr>
          <w:sz w:val="20"/>
          <w:szCs w:val="20"/>
        </w:rPr>
      </w:pPr>
    </w:p>
    <w:sectPr w:rsidR="000D54C6" w:rsidRPr="0028572F" w:rsidSect="000D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8774DF"/>
    <w:rsid w:val="000D54C6"/>
    <w:rsid w:val="0028572F"/>
    <w:rsid w:val="008350C2"/>
    <w:rsid w:val="008774DF"/>
    <w:rsid w:val="00955928"/>
    <w:rsid w:val="00E0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Conference Computer</dc:creator>
  <cp:lastModifiedBy>Conference Computer</cp:lastModifiedBy>
  <cp:revision>2</cp:revision>
  <dcterms:created xsi:type="dcterms:W3CDTF">2022-09-22T08:44:00Z</dcterms:created>
  <dcterms:modified xsi:type="dcterms:W3CDTF">2022-09-22T09:16:00Z</dcterms:modified>
</cp:coreProperties>
</file>