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362" w:rsidRPr="00E10510" w:rsidRDefault="00852362" w:rsidP="00852362">
      <w:pPr>
        <w:spacing w:line="360" w:lineRule="auto"/>
        <w:ind w:firstLine="851"/>
        <w:jc w:val="both"/>
        <w:rPr>
          <w:bCs/>
          <w:i/>
          <w:iCs/>
          <w:sz w:val="24"/>
          <w:szCs w:val="24"/>
        </w:rPr>
      </w:pPr>
      <w:r w:rsidRPr="00E10510">
        <w:rPr>
          <w:bCs/>
          <w:i/>
          <w:iCs/>
          <w:sz w:val="24"/>
          <w:szCs w:val="24"/>
        </w:rPr>
        <w:t xml:space="preserve">Статьи в зарубежных журналах, цитируемых системами </w:t>
      </w:r>
      <w:proofErr w:type="spellStart"/>
      <w:r w:rsidRPr="00E10510">
        <w:rPr>
          <w:bCs/>
          <w:i/>
          <w:iCs/>
          <w:sz w:val="24"/>
          <w:szCs w:val="24"/>
          <w:lang w:val="en-US"/>
        </w:rPr>
        <w:t>WoS</w:t>
      </w:r>
      <w:proofErr w:type="spellEnd"/>
      <w:r w:rsidRPr="00E10510">
        <w:rPr>
          <w:bCs/>
          <w:i/>
          <w:iCs/>
          <w:sz w:val="24"/>
          <w:szCs w:val="24"/>
        </w:rPr>
        <w:t xml:space="preserve"> и </w:t>
      </w:r>
      <w:r w:rsidRPr="00E10510">
        <w:rPr>
          <w:bCs/>
          <w:i/>
          <w:iCs/>
          <w:sz w:val="24"/>
          <w:szCs w:val="24"/>
          <w:lang w:val="en-US"/>
        </w:rPr>
        <w:t>Scopus</w:t>
      </w:r>
    </w:p>
    <w:p w:rsidR="00852362" w:rsidRPr="006D0475" w:rsidRDefault="00852362" w:rsidP="00852362">
      <w:pPr>
        <w:suppressAutoHyphens/>
        <w:spacing w:line="360" w:lineRule="auto"/>
        <w:ind w:firstLine="709"/>
        <w:jc w:val="both"/>
        <w:rPr>
          <w:sz w:val="24"/>
          <w:szCs w:val="24"/>
          <w:lang w:val="en-US"/>
        </w:rPr>
      </w:pPr>
      <w:proofErr w:type="gramStart"/>
      <w:r w:rsidRPr="00927930">
        <w:rPr>
          <w:iCs/>
          <w:sz w:val="24"/>
          <w:szCs w:val="24"/>
          <w:shd w:val="clear" w:color="auto" w:fill="FFFFFF"/>
          <w:lang w:val="en-US"/>
        </w:rPr>
        <w:t xml:space="preserve">1 </w:t>
      </w:r>
      <w:proofErr w:type="spellStart"/>
      <w:r w:rsidRPr="00242CD9">
        <w:rPr>
          <w:iCs/>
          <w:sz w:val="24"/>
          <w:szCs w:val="24"/>
          <w:shd w:val="clear" w:color="auto" w:fill="FFFFFF"/>
          <w:lang w:val="en-US"/>
        </w:rPr>
        <w:t>Shakhmatov</w:t>
      </w:r>
      <w:proofErr w:type="spellEnd"/>
      <w:r w:rsidRPr="00242CD9">
        <w:rPr>
          <w:iCs/>
          <w:sz w:val="24"/>
          <w:szCs w:val="24"/>
          <w:shd w:val="clear" w:color="auto" w:fill="FFFFFF"/>
          <w:lang w:val="en-US"/>
        </w:rPr>
        <w:t xml:space="preserve"> E.G.</w:t>
      </w:r>
      <w:r w:rsidRPr="00760A47">
        <w:rPr>
          <w:iCs/>
          <w:sz w:val="24"/>
          <w:szCs w:val="24"/>
          <w:shd w:val="clear" w:color="auto" w:fill="FFFFFF"/>
          <w:lang w:val="en-US"/>
        </w:rPr>
        <w:t>,</w:t>
      </w:r>
      <w:r w:rsidRPr="00242CD9">
        <w:rPr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42CD9">
        <w:rPr>
          <w:iCs/>
          <w:sz w:val="24"/>
          <w:szCs w:val="24"/>
          <w:shd w:val="clear" w:color="auto" w:fill="FFFFFF"/>
          <w:lang w:val="en-US"/>
        </w:rPr>
        <w:t>Makarova</w:t>
      </w:r>
      <w:proofErr w:type="spellEnd"/>
      <w:r w:rsidRPr="00242CD9">
        <w:rPr>
          <w:iCs/>
          <w:sz w:val="24"/>
          <w:szCs w:val="24"/>
          <w:shd w:val="clear" w:color="auto" w:fill="FFFFFF"/>
          <w:lang w:val="en-US"/>
        </w:rPr>
        <w:t xml:space="preserve"> E.N. Structure of KOH-extractable polysaccharides of tree greenery of from Siberian fir </w:t>
      </w:r>
      <w:proofErr w:type="spellStart"/>
      <w:r w:rsidRPr="00927930">
        <w:rPr>
          <w:i/>
          <w:sz w:val="24"/>
          <w:szCs w:val="24"/>
          <w:shd w:val="clear" w:color="auto" w:fill="FFFFFF"/>
          <w:lang w:val="en-US"/>
        </w:rPr>
        <w:t>Abies</w:t>
      </w:r>
      <w:proofErr w:type="spellEnd"/>
      <w:r w:rsidRPr="00927930">
        <w:rPr>
          <w:i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27930">
        <w:rPr>
          <w:i/>
          <w:sz w:val="24"/>
          <w:szCs w:val="24"/>
          <w:shd w:val="clear" w:color="auto" w:fill="FFFFFF"/>
          <w:lang w:val="en-US"/>
        </w:rPr>
        <w:t>sibirica</w:t>
      </w:r>
      <w:proofErr w:type="spellEnd"/>
      <w:r w:rsidRPr="00242CD9">
        <w:rPr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42CD9">
        <w:rPr>
          <w:iCs/>
          <w:sz w:val="24"/>
          <w:szCs w:val="24"/>
          <w:shd w:val="clear" w:color="auto" w:fill="FFFFFF"/>
          <w:lang w:val="en-US"/>
        </w:rPr>
        <w:t>Ledeb</w:t>
      </w:r>
      <w:proofErr w:type="spellEnd"/>
      <w:r w:rsidRPr="00242CD9">
        <w:rPr>
          <w:iCs/>
          <w:sz w:val="24"/>
          <w:szCs w:val="24"/>
          <w:shd w:val="clear" w:color="auto" w:fill="FFFFFF"/>
          <w:lang w:val="en-US"/>
        </w:rPr>
        <w:t>.</w:t>
      </w:r>
      <w:proofErr w:type="gramEnd"/>
      <w:r w:rsidRPr="00242CD9">
        <w:rPr>
          <w:iCs/>
          <w:sz w:val="24"/>
          <w:szCs w:val="24"/>
          <w:shd w:val="clear" w:color="auto" w:fill="FFFFFF"/>
          <w:lang w:val="en-US"/>
        </w:rPr>
        <w:t xml:space="preserve">  // Carbohydrate Polymers. </w:t>
      </w:r>
      <w:r w:rsidRPr="006C38DD">
        <w:rPr>
          <w:sz w:val="24"/>
          <w:szCs w:val="24"/>
          <w:shd w:val="clear" w:color="auto" w:fill="FFFFFF"/>
          <w:lang w:val="en-US"/>
        </w:rPr>
        <w:t>–</w:t>
      </w:r>
      <w:r w:rsidRPr="00242CD9">
        <w:rPr>
          <w:iCs/>
          <w:sz w:val="24"/>
          <w:szCs w:val="24"/>
          <w:shd w:val="clear" w:color="auto" w:fill="FFFFFF"/>
          <w:lang w:val="en-US"/>
        </w:rPr>
        <w:t xml:space="preserve"> 2022. </w:t>
      </w:r>
      <w:r w:rsidRPr="006C38DD">
        <w:rPr>
          <w:sz w:val="24"/>
          <w:szCs w:val="24"/>
          <w:shd w:val="clear" w:color="auto" w:fill="FFFFFF"/>
          <w:lang w:val="en-US"/>
        </w:rPr>
        <w:t>–</w:t>
      </w:r>
      <w:r w:rsidRPr="00242CD9">
        <w:rPr>
          <w:iCs/>
          <w:sz w:val="24"/>
          <w:szCs w:val="24"/>
          <w:shd w:val="clear" w:color="auto" w:fill="FFFFFF"/>
          <w:lang w:val="en-US"/>
        </w:rPr>
        <w:t xml:space="preserve"> V. 276. – P. 118794.</w:t>
      </w:r>
      <w:r w:rsidRPr="00242CD9">
        <w:rPr>
          <w:lang w:val="en-US"/>
        </w:rPr>
        <w:t xml:space="preserve"> </w:t>
      </w:r>
      <w:r w:rsidRPr="00852362">
        <w:rPr>
          <w:rFonts w:cs="Arial"/>
          <w:sz w:val="24"/>
          <w:szCs w:val="24"/>
          <w:lang w:val="en-US"/>
        </w:rPr>
        <w:t>https://doi.org/10.1016/j.carbpol.2021.118794</w:t>
      </w:r>
      <w:r w:rsidRPr="006D0475">
        <w:rPr>
          <w:sz w:val="24"/>
          <w:szCs w:val="24"/>
          <w:lang w:val="en-US"/>
        </w:rPr>
        <w:t xml:space="preserve"> (Q1)</w:t>
      </w:r>
    </w:p>
    <w:p w:rsidR="00852362" w:rsidRPr="00852362" w:rsidRDefault="00852362" w:rsidP="00852362">
      <w:pPr>
        <w:suppressAutoHyphens/>
        <w:spacing w:line="360" w:lineRule="auto"/>
        <w:ind w:firstLine="709"/>
        <w:jc w:val="both"/>
      </w:pPr>
      <w:r w:rsidRPr="00927930">
        <w:rPr>
          <w:sz w:val="24"/>
          <w:szCs w:val="24"/>
          <w:lang w:val="en-US"/>
        </w:rPr>
        <w:t xml:space="preserve">2 </w:t>
      </w:r>
      <w:proofErr w:type="spellStart"/>
      <w:r w:rsidRPr="00242CD9">
        <w:rPr>
          <w:sz w:val="24"/>
          <w:szCs w:val="24"/>
          <w:lang w:val="en-US" w:eastAsia="en-US"/>
        </w:rPr>
        <w:t>Makarova</w:t>
      </w:r>
      <w:proofErr w:type="spellEnd"/>
      <w:r w:rsidRPr="00242CD9">
        <w:rPr>
          <w:sz w:val="24"/>
          <w:szCs w:val="24"/>
          <w:lang w:val="en-US" w:eastAsia="en-US"/>
        </w:rPr>
        <w:t xml:space="preserve"> E.N.</w:t>
      </w:r>
      <w:r w:rsidRPr="00760A47">
        <w:rPr>
          <w:sz w:val="24"/>
          <w:szCs w:val="24"/>
          <w:lang w:val="en-US" w:eastAsia="en-US"/>
        </w:rPr>
        <w:t>,</w:t>
      </w:r>
      <w:r w:rsidRPr="00242CD9">
        <w:rPr>
          <w:sz w:val="24"/>
          <w:szCs w:val="24"/>
          <w:lang w:val="en-US" w:eastAsia="en-US"/>
        </w:rPr>
        <w:t xml:space="preserve"> </w:t>
      </w:r>
      <w:proofErr w:type="spellStart"/>
      <w:r w:rsidRPr="00242CD9">
        <w:rPr>
          <w:sz w:val="24"/>
          <w:szCs w:val="24"/>
          <w:lang w:val="en-US" w:eastAsia="en-US"/>
        </w:rPr>
        <w:t>Shakhmatov</w:t>
      </w:r>
      <w:proofErr w:type="spellEnd"/>
      <w:r w:rsidRPr="00242CD9">
        <w:rPr>
          <w:sz w:val="24"/>
          <w:szCs w:val="24"/>
          <w:lang w:val="en-US" w:eastAsia="en-US"/>
        </w:rPr>
        <w:t xml:space="preserve"> E.G. </w:t>
      </w:r>
      <w:proofErr w:type="gramStart"/>
      <w:r w:rsidRPr="00242CD9">
        <w:rPr>
          <w:sz w:val="24"/>
          <w:szCs w:val="24"/>
          <w:lang w:val="en-US" w:eastAsia="en-US"/>
        </w:rPr>
        <w:t>Covalently</w:t>
      </w:r>
      <w:proofErr w:type="gramEnd"/>
      <w:r w:rsidRPr="00242CD9">
        <w:rPr>
          <w:sz w:val="24"/>
          <w:szCs w:val="24"/>
          <w:lang w:val="en-US" w:eastAsia="en-US"/>
        </w:rPr>
        <w:t xml:space="preserve"> linked pectin-</w:t>
      </w:r>
      <w:proofErr w:type="spellStart"/>
      <w:r w:rsidRPr="00242CD9">
        <w:rPr>
          <w:sz w:val="24"/>
          <w:szCs w:val="24"/>
          <w:lang w:val="en-US" w:eastAsia="en-US"/>
        </w:rPr>
        <w:t>arabinoglucuronoxylan</w:t>
      </w:r>
      <w:proofErr w:type="spellEnd"/>
      <w:r w:rsidRPr="00242CD9">
        <w:rPr>
          <w:sz w:val="24"/>
          <w:szCs w:val="24"/>
          <w:lang w:val="en-US" w:eastAsia="en-US"/>
        </w:rPr>
        <w:t xml:space="preserve"> complex from Siberian fir </w:t>
      </w:r>
      <w:proofErr w:type="spellStart"/>
      <w:r w:rsidRPr="00927930">
        <w:rPr>
          <w:i/>
          <w:iCs/>
          <w:sz w:val="24"/>
          <w:szCs w:val="24"/>
          <w:lang w:val="en-US" w:eastAsia="en-US"/>
        </w:rPr>
        <w:t>Abies</w:t>
      </w:r>
      <w:proofErr w:type="spellEnd"/>
      <w:r w:rsidRPr="00927930">
        <w:rPr>
          <w:i/>
          <w:iCs/>
          <w:sz w:val="24"/>
          <w:szCs w:val="24"/>
          <w:lang w:val="en-US" w:eastAsia="en-US"/>
        </w:rPr>
        <w:t xml:space="preserve"> </w:t>
      </w:r>
      <w:proofErr w:type="spellStart"/>
      <w:r w:rsidRPr="00927930">
        <w:rPr>
          <w:i/>
          <w:iCs/>
          <w:sz w:val="24"/>
          <w:szCs w:val="24"/>
          <w:lang w:val="en-US" w:eastAsia="en-US"/>
        </w:rPr>
        <w:t>sibirica</w:t>
      </w:r>
      <w:proofErr w:type="spellEnd"/>
      <w:r w:rsidRPr="00242CD9">
        <w:rPr>
          <w:sz w:val="24"/>
          <w:szCs w:val="24"/>
          <w:lang w:val="en-US" w:eastAsia="en-US"/>
        </w:rPr>
        <w:t xml:space="preserve"> </w:t>
      </w:r>
      <w:proofErr w:type="spellStart"/>
      <w:r w:rsidRPr="00242CD9">
        <w:rPr>
          <w:sz w:val="24"/>
          <w:szCs w:val="24"/>
          <w:lang w:val="en-US" w:eastAsia="en-US"/>
        </w:rPr>
        <w:t>Ledeb</w:t>
      </w:r>
      <w:proofErr w:type="spellEnd"/>
      <w:r w:rsidRPr="00242CD9">
        <w:rPr>
          <w:sz w:val="24"/>
          <w:szCs w:val="24"/>
          <w:lang w:val="en-US" w:eastAsia="en-US"/>
        </w:rPr>
        <w:t xml:space="preserve">. // Carbohydrate Polymers. – 2022 </w:t>
      </w:r>
      <w:r w:rsidRPr="006C38DD">
        <w:rPr>
          <w:sz w:val="24"/>
          <w:szCs w:val="24"/>
          <w:shd w:val="clear" w:color="auto" w:fill="FFFFFF"/>
          <w:lang w:val="en-US"/>
        </w:rPr>
        <w:t>–</w:t>
      </w:r>
      <w:r w:rsidRPr="00242CD9">
        <w:rPr>
          <w:sz w:val="24"/>
          <w:szCs w:val="24"/>
          <w:lang w:val="en-US" w:eastAsia="en-US"/>
        </w:rPr>
        <w:t xml:space="preserve"> V. 277. – P. 118832. </w:t>
      </w:r>
      <w:r w:rsidRPr="00475FAB">
        <w:rPr>
          <w:sz w:val="24"/>
          <w:szCs w:val="24"/>
          <w:lang w:val="en-US" w:eastAsia="en-US"/>
        </w:rPr>
        <w:t xml:space="preserve">https://doi.org/10.1016/j.carbpol.2021.118832. </w:t>
      </w:r>
      <w:r w:rsidRPr="00852362">
        <w:rPr>
          <w:sz w:val="24"/>
          <w:szCs w:val="24"/>
          <w:lang w:eastAsia="en-US"/>
        </w:rPr>
        <w:t>(</w:t>
      </w:r>
      <w:r w:rsidRPr="00475FAB">
        <w:rPr>
          <w:sz w:val="24"/>
          <w:szCs w:val="24"/>
          <w:lang w:val="en-US" w:eastAsia="en-US"/>
        </w:rPr>
        <w:t>Q</w:t>
      </w:r>
      <w:r w:rsidRPr="00852362">
        <w:rPr>
          <w:sz w:val="24"/>
          <w:szCs w:val="24"/>
          <w:lang w:eastAsia="en-US"/>
        </w:rPr>
        <w:t>1).</w:t>
      </w:r>
      <w:r w:rsidRPr="00852362">
        <w:t xml:space="preserve"> </w:t>
      </w:r>
    </w:p>
    <w:p w:rsidR="00852362" w:rsidRPr="006D0475" w:rsidRDefault="00852362" w:rsidP="00852362">
      <w:pPr>
        <w:shd w:val="clear" w:color="auto" w:fill="FFFFFF"/>
        <w:tabs>
          <w:tab w:val="left" w:pos="0"/>
          <w:tab w:val="left" w:pos="851"/>
        </w:tabs>
        <w:spacing w:line="360" w:lineRule="auto"/>
        <w:ind w:firstLine="709"/>
        <w:rPr>
          <w:i/>
          <w:sz w:val="24"/>
          <w:szCs w:val="24"/>
        </w:rPr>
      </w:pPr>
      <w:r w:rsidRPr="006D0475">
        <w:rPr>
          <w:i/>
          <w:sz w:val="24"/>
          <w:szCs w:val="24"/>
        </w:rPr>
        <w:t>Статьи в отечественных научных журналах, входящих в перечень ВАК</w:t>
      </w:r>
    </w:p>
    <w:p w:rsidR="00852362" w:rsidRDefault="00852362" w:rsidP="00852362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bCs/>
          <w:sz w:val="24"/>
          <w:szCs w:val="24"/>
        </w:rPr>
        <w:t>1</w:t>
      </w:r>
      <w:proofErr w:type="gramStart"/>
      <w:r>
        <w:rPr>
          <w:bCs/>
          <w:sz w:val="24"/>
          <w:szCs w:val="24"/>
        </w:rPr>
        <w:t xml:space="preserve"> </w:t>
      </w:r>
      <w:r w:rsidRPr="0095074D">
        <w:rPr>
          <w:bCs/>
          <w:sz w:val="24"/>
          <w:szCs w:val="24"/>
        </w:rPr>
        <w:t>Д</w:t>
      </w:r>
      <w:proofErr w:type="gramEnd"/>
      <w:r w:rsidRPr="0095074D">
        <w:rPr>
          <w:bCs/>
          <w:sz w:val="24"/>
          <w:szCs w:val="24"/>
        </w:rPr>
        <w:t xml:space="preserve">о </w:t>
      </w:r>
      <w:proofErr w:type="spellStart"/>
      <w:r w:rsidRPr="0095074D">
        <w:rPr>
          <w:bCs/>
          <w:sz w:val="24"/>
          <w:szCs w:val="24"/>
        </w:rPr>
        <w:t>Тхи</w:t>
      </w:r>
      <w:proofErr w:type="spellEnd"/>
      <w:r w:rsidRPr="0095074D">
        <w:rPr>
          <w:bCs/>
          <w:sz w:val="24"/>
          <w:szCs w:val="24"/>
        </w:rPr>
        <w:t xml:space="preserve"> </w:t>
      </w:r>
      <w:proofErr w:type="spellStart"/>
      <w:r w:rsidRPr="0095074D">
        <w:rPr>
          <w:bCs/>
          <w:sz w:val="24"/>
          <w:szCs w:val="24"/>
        </w:rPr>
        <w:t>Кьеу</w:t>
      </w:r>
      <w:proofErr w:type="spellEnd"/>
      <w:r w:rsidRPr="0095074D">
        <w:rPr>
          <w:bCs/>
          <w:sz w:val="24"/>
          <w:szCs w:val="24"/>
        </w:rPr>
        <w:t xml:space="preserve"> </w:t>
      </w:r>
      <w:proofErr w:type="spellStart"/>
      <w:r w:rsidRPr="0095074D">
        <w:rPr>
          <w:bCs/>
          <w:sz w:val="24"/>
          <w:szCs w:val="24"/>
        </w:rPr>
        <w:t>Лоан</w:t>
      </w:r>
      <w:proofErr w:type="spellEnd"/>
      <w:r w:rsidRPr="0095074D">
        <w:rPr>
          <w:bCs/>
          <w:sz w:val="24"/>
          <w:szCs w:val="24"/>
        </w:rPr>
        <w:t xml:space="preserve">, Карасева Ю.С., Черезова Е.Н., Кувшинова Л.А., Удоратина Е.В. Влияние продукта модификации химико-термомеханической древесной массы на </w:t>
      </w:r>
      <w:proofErr w:type="spellStart"/>
      <w:r w:rsidRPr="0095074D">
        <w:rPr>
          <w:bCs/>
          <w:sz w:val="24"/>
          <w:szCs w:val="24"/>
        </w:rPr>
        <w:t>свойс</w:t>
      </w:r>
      <w:r w:rsidRPr="0095074D">
        <w:rPr>
          <w:bCs/>
          <w:sz w:val="24"/>
          <w:szCs w:val="24"/>
        </w:rPr>
        <w:t>т</w:t>
      </w:r>
      <w:r w:rsidRPr="0095074D">
        <w:rPr>
          <w:bCs/>
          <w:sz w:val="24"/>
          <w:szCs w:val="24"/>
        </w:rPr>
        <w:t>варезины</w:t>
      </w:r>
      <w:proofErr w:type="spellEnd"/>
      <w:r w:rsidRPr="0095074D">
        <w:rPr>
          <w:bCs/>
          <w:sz w:val="24"/>
          <w:szCs w:val="24"/>
        </w:rPr>
        <w:t xml:space="preserve"> на основе каучука СКМС-30 АРКМ-15 </w:t>
      </w:r>
      <w:r>
        <w:rPr>
          <w:bCs/>
          <w:sz w:val="24"/>
          <w:szCs w:val="24"/>
        </w:rPr>
        <w:t xml:space="preserve">// </w:t>
      </w:r>
      <w:r w:rsidRPr="0095074D">
        <w:rPr>
          <w:iCs/>
          <w:sz w:val="24"/>
          <w:szCs w:val="24"/>
        </w:rPr>
        <w:t>Вестник технологического университ</w:t>
      </w:r>
      <w:r w:rsidRPr="0095074D">
        <w:rPr>
          <w:iCs/>
          <w:sz w:val="24"/>
          <w:szCs w:val="24"/>
        </w:rPr>
        <w:t>е</w:t>
      </w:r>
      <w:r w:rsidRPr="0095074D">
        <w:rPr>
          <w:iCs/>
          <w:sz w:val="24"/>
          <w:szCs w:val="24"/>
        </w:rPr>
        <w:t xml:space="preserve">та. </w:t>
      </w:r>
      <w:r w:rsidRPr="00371C06">
        <w:rPr>
          <w:sz w:val="24"/>
          <w:szCs w:val="24"/>
          <w:lang w:eastAsia="en-US"/>
        </w:rPr>
        <w:t>–</w:t>
      </w:r>
      <w:r>
        <w:rPr>
          <w:sz w:val="24"/>
          <w:szCs w:val="24"/>
          <w:lang w:eastAsia="en-US"/>
        </w:rPr>
        <w:t xml:space="preserve"> </w:t>
      </w:r>
      <w:r w:rsidRPr="0095074D">
        <w:rPr>
          <w:iCs/>
          <w:sz w:val="24"/>
          <w:szCs w:val="24"/>
        </w:rPr>
        <w:t xml:space="preserve">2022. </w:t>
      </w:r>
      <w:r w:rsidRPr="00371C06">
        <w:rPr>
          <w:sz w:val="24"/>
          <w:szCs w:val="24"/>
          <w:lang w:eastAsia="en-US"/>
        </w:rPr>
        <w:t>–</w:t>
      </w:r>
      <w:r>
        <w:rPr>
          <w:sz w:val="24"/>
          <w:szCs w:val="24"/>
          <w:lang w:eastAsia="en-US"/>
        </w:rPr>
        <w:t xml:space="preserve"> </w:t>
      </w:r>
      <w:r w:rsidRPr="0095074D">
        <w:rPr>
          <w:iCs/>
          <w:sz w:val="24"/>
          <w:szCs w:val="24"/>
        </w:rPr>
        <w:t>Т.25.</w:t>
      </w:r>
      <w:r>
        <w:rPr>
          <w:iCs/>
          <w:sz w:val="24"/>
          <w:szCs w:val="24"/>
        </w:rPr>
        <w:t xml:space="preserve"> </w:t>
      </w:r>
      <w:r w:rsidRPr="00371C06">
        <w:rPr>
          <w:sz w:val="24"/>
          <w:szCs w:val="24"/>
          <w:lang w:eastAsia="en-US"/>
        </w:rPr>
        <w:t>–</w:t>
      </w:r>
      <w:r w:rsidRPr="0095074D">
        <w:rPr>
          <w:iCs/>
          <w:sz w:val="24"/>
          <w:szCs w:val="24"/>
        </w:rPr>
        <w:t xml:space="preserve"> №8. </w:t>
      </w:r>
      <w:r w:rsidRPr="00371C06">
        <w:rPr>
          <w:sz w:val="24"/>
          <w:szCs w:val="24"/>
          <w:lang w:eastAsia="en-US"/>
        </w:rPr>
        <w:t>–</w:t>
      </w:r>
      <w:r>
        <w:rPr>
          <w:sz w:val="24"/>
          <w:szCs w:val="24"/>
          <w:lang w:eastAsia="en-US"/>
        </w:rPr>
        <w:t xml:space="preserve"> </w:t>
      </w:r>
      <w:r w:rsidRPr="0095074D">
        <w:rPr>
          <w:iCs/>
          <w:sz w:val="24"/>
          <w:szCs w:val="24"/>
        </w:rPr>
        <w:t>С. 179-182.</w:t>
      </w:r>
      <w:r w:rsidRPr="0095074D">
        <w:rPr>
          <w:sz w:val="24"/>
          <w:szCs w:val="24"/>
        </w:rPr>
        <w:t xml:space="preserve"> </w:t>
      </w:r>
      <w:r w:rsidRPr="0095074D">
        <w:rPr>
          <w:iCs/>
          <w:sz w:val="24"/>
          <w:szCs w:val="24"/>
        </w:rPr>
        <w:t>DOI: 10.55421/1998-7072_2022_25_8_179</w:t>
      </w:r>
      <w:r>
        <w:rPr>
          <w:iCs/>
          <w:sz w:val="24"/>
          <w:szCs w:val="24"/>
        </w:rPr>
        <w:t>.</w:t>
      </w:r>
    </w:p>
    <w:p w:rsidR="00852362" w:rsidRPr="006D0475" w:rsidRDefault="00852362" w:rsidP="00852362">
      <w:pPr>
        <w:pStyle w:val="list-inline-item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firstLine="709"/>
      </w:pPr>
      <w:r>
        <w:t xml:space="preserve">2 </w:t>
      </w:r>
      <w:r w:rsidRPr="006B1CB5">
        <w:t>Бугаева А.Ю.</w:t>
      </w:r>
      <w:r>
        <w:t>,</w:t>
      </w:r>
      <w:r w:rsidRPr="006B1CB5">
        <w:t xml:space="preserve"> Назарова Л.Ю.</w:t>
      </w:r>
      <w:r>
        <w:t>,</w:t>
      </w:r>
      <w:r w:rsidRPr="006B1CB5">
        <w:t xml:space="preserve"> </w:t>
      </w:r>
      <w:proofErr w:type="spellStart"/>
      <w:r w:rsidRPr="006B1CB5">
        <w:t>Тропников</w:t>
      </w:r>
      <w:proofErr w:type="spellEnd"/>
      <w:r w:rsidRPr="006B1CB5">
        <w:t xml:space="preserve"> Е.М.</w:t>
      </w:r>
      <w:r>
        <w:t xml:space="preserve">, </w:t>
      </w:r>
      <w:r w:rsidRPr="006B1CB5">
        <w:t>Белый В.А.</w:t>
      </w:r>
      <w:r>
        <w:t>,</w:t>
      </w:r>
      <w:r w:rsidRPr="006B1CB5">
        <w:t xml:space="preserve"> Рябков Ю.И. Пори</w:t>
      </w:r>
      <w:r w:rsidRPr="006B1CB5">
        <w:t>с</w:t>
      </w:r>
      <w:r w:rsidRPr="006B1CB5">
        <w:t xml:space="preserve">тый </w:t>
      </w:r>
      <w:proofErr w:type="spellStart"/>
      <w:r w:rsidRPr="006B1CB5">
        <w:t>железо-калиевооксидный</w:t>
      </w:r>
      <w:proofErr w:type="spellEnd"/>
      <w:r w:rsidRPr="006B1CB5">
        <w:t xml:space="preserve"> композит // Физика и химия стекла. – 2022. – Том 48. – № 3. – С. 334–342.</w:t>
      </w:r>
      <w:r w:rsidRPr="006B1CB5">
        <w:rPr>
          <w:color w:val="212529"/>
        </w:rPr>
        <w:t xml:space="preserve"> DOI: </w:t>
      </w:r>
      <w:r w:rsidRPr="00852362">
        <w:t>10.31857/S0132665121060056</w:t>
      </w:r>
      <w:r>
        <w:t>.</w:t>
      </w:r>
    </w:p>
    <w:p w:rsidR="00BE1C98" w:rsidRDefault="00BE1C98"/>
    <w:sectPr w:rsidR="00BE1C98" w:rsidSect="00BE1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52362"/>
    <w:rsid w:val="003E280D"/>
    <w:rsid w:val="005768AF"/>
    <w:rsid w:val="0059119A"/>
    <w:rsid w:val="005B70F8"/>
    <w:rsid w:val="006B5AB8"/>
    <w:rsid w:val="006F7D66"/>
    <w:rsid w:val="00852362"/>
    <w:rsid w:val="00904A64"/>
    <w:rsid w:val="00BE1C98"/>
    <w:rsid w:val="00D64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3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2362"/>
    <w:rPr>
      <w:color w:val="0000FF"/>
      <w:u w:val="single"/>
    </w:rPr>
  </w:style>
  <w:style w:type="paragraph" w:customStyle="1" w:styleId="list-inline-item">
    <w:name w:val="list-inline-item"/>
    <w:basedOn w:val="a"/>
    <w:rsid w:val="0085236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udoratina-ev</dc:creator>
  <cp:lastModifiedBy>udoratina-ev</cp:lastModifiedBy>
  <cp:revision>1</cp:revision>
  <dcterms:created xsi:type="dcterms:W3CDTF">2026-02-04T08:17:00Z</dcterms:created>
  <dcterms:modified xsi:type="dcterms:W3CDTF">2026-02-04T08:21:00Z</dcterms:modified>
</cp:coreProperties>
</file>